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6E67" w14:textId="6AED97E7" w:rsidR="004F15C9" w:rsidRDefault="004F15C9">
      <w:pPr>
        <w:pStyle w:val="Body"/>
        <w:ind w:left="426" w:hanging="426"/>
      </w:pPr>
    </w:p>
    <w:p w14:paraId="6D236E68" w14:textId="4C24158E" w:rsidR="004F15C9" w:rsidRDefault="004F15C9">
      <w:pPr>
        <w:pStyle w:val="Body"/>
        <w:ind w:left="426" w:hanging="426"/>
      </w:pP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52"/>
        <w:gridCol w:w="2722"/>
        <w:gridCol w:w="2268"/>
        <w:gridCol w:w="1559"/>
        <w:gridCol w:w="1672"/>
        <w:gridCol w:w="1701"/>
      </w:tblGrid>
      <w:tr w:rsidR="00A85358" w:rsidRPr="00C515B7" w14:paraId="36B970D7" w14:textId="77777777" w:rsidTr="00205A4D">
        <w:tc>
          <w:tcPr>
            <w:tcW w:w="949" w:type="dxa"/>
            <w:tcBorders>
              <w:bottom w:val="single" w:sz="4" w:space="0" w:color="auto"/>
            </w:tcBorders>
            <w:shd w:val="clear" w:color="auto" w:fill="BFBFBF"/>
          </w:tcPr>
          <w:p w14:paraId="7C1E8C56" w14:textId="77777777" w:rsidR="00A85358" w:rsidRPr="00C515B7" w:rsidRDefault="00A85358" w:rsidP="0097130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FABBB3" w14:textId="1393364C" w:rsidR="00A85358" w:rsidRPr="00C95D8A" w:rsidRDefault="00C95D8A" w:rsidP="00C95D8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Резултати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FF90A1" w14:textId="038E3E59" w:rsidR="00A85358" w:rsidRPr="00C95D8A" w:rsidRDefault="00C95D8A" w:rsidP="00C95D8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Индикатори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1AA376" w14:textId="5980EB75" w:rsidR="00A85358" w:rsidRPr="00205A4D" w:rsidRDefault="00205A4D" w:rsidP="00C95D8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5A4D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Почетна состојба</w:t>
            </w:r>
          </w:p>
          <w:p w14:paraId="103AAF98" w14:textId="7D81D1AF" w:rsidR="00A85358" w:rsidRPr="00C515B7" w:rsidRDefault="00205A4D" w:rsidP="00C95D8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5D8A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(вклучувајќи референтна година)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3978F55" w14:textId="77777777" w:rsidR="00C95D8A" w:rsidRPr="00C95D8A" w:rsidRDefault="00C95D8A" w:rsidP="00C95D8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 w:rsidRPr="00C95D8A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Цели</w:t>
            </w:r>
          </w:p>
          <w:p w14:paraId="5E9B09C1" w14:textId="0862745E" w:rsidR="00A85358" w:rsidRPr="00C515B7" w:rsidRDefault="00C95D8A" w:rsidP="00C95D8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5D8A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(вклучувајќи референтна година)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D22626" w14:textId="5372F61A" w:rsidR="00A85358" w:rsidRPr="00C95D8A" w:rsidRDefault="00C95D8A" w:rsidP="00C95D8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Извори за верификација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50E755F" w14:textId="74A59DCA" w:rsidR="00A85358" w:rsidRPr="00C95D8A" w:rsidRDefault="00C95D8A" w:rsidP="00C95D8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Претпоставки</w:t>
            </w:r>
          </w:p>
        </w:tc>
      </w:tr>
      <w:tr w:rsidR="00A85358" w:rsidRPr="00C515B7" w14:paraId="49F0C226" w14:textId="77777777" w:rsidTr="00205A4D">
        <w:trPr>
          <w:trHeight w:val="1939"/>
        </w:trPr>
        <w:tc>
          <w:tcPr>
            <w:tcW w:w="949" w:type="dxa"/>
            <w:shd w:val="clear" w:color="auto" w:fill="D9D9D9"/>
            <w:textDirection w:val="btLr"/>
          </w:tcPr>
          <w:p w14:paraId="032AABD8" w14:textId="36C4E1E0" w:rsidR="00A85358" w:rsidRPr="00C95D8A" w:rsidRDefault="00C95D8A" w:rsidP="0097130E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Општа цел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Влијание</w:t>
            </w:r>
          </w:p>
        </w:tc>
        <w:tc>
          <w:tcPr>
            <w:tcW w:w="2552" w:type="dxa"/>
            <w:shd w:val="clear" w:color="auto" w:fill="auto"/>
          </w:tcPr>
          <w:p w14:paraId="3E007824" w14:textId="77777777" w:rsidR="00A85358" w:rsidRPr="00C515B7" w:rsidRDefault="00A85358" w:rsidP="002D6B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47751D14" w14:textId="10284301" w:rsidR="00A85358" w:rsidRPr="00C515B7" w:rsidRDefault="00A85358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AFB55F" w14:textId="354C24A4" w:rsidR="00A85358" w:rsidRPr="00C515B7" w:rsidRDefault="00A85358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7428EC" w14:textId="422F38AC" w:rsidR="00A85358" w:rsidRPr="00C515B7" w:rsidRDefault="00A85358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31541F16" w14:textId="435B06C2" w:rsidR="00A85358" w:rsidRPr="00C515B7" w:rsidRDefault="00A85358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3957FA" w14:textId="77777777" w:rsidR="00A85358" w:rsidRPr="00C515B7" w:rsidRDefault="00A85358" w:rsidP="0097130E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5358" w:rsidRPr="00C515B7" w14:paraId="616BCC63" w14:textId="77777777" w:rsidTr="00205A4D">
        <w:trPr>
          <w:trHeight w:val="2120"/>
        </w:trPr>
        <w:tc>
          <w:tcPr>
            <w:tcW w:w="949" w:type="dxa"/>
            <w:shd w:val="clear" w:color="auto" w:fill="D9D9D9"/>
            <w:textDirection w:val="btLr"/>
          </w:tcPr>
          <w:p w14:paraId="3DAF4924" w14:textId="6684BDBA" w:rsidR="00A85358" w:rsidRPr="00C95D8A" w:rsidRDefault="00C95D8A" w:rsidP="0097130E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Специфични цели</w:t>
            </w:r>
          </w:p>
        </w:tc>
        <w:tc>
          <w:tcPr>
            <w:tcW w:w="2552" w:type="dxa"/>
            <w:shd w:val="clear" w:color="auto" w:fill="auto"/>
          </w:tcPr>
          <w:p w14:paraId="49CEF942" w14:textId="1E80F546" w:rsidR="00A85358" w:rsidRPr="00C515B7" w:rsidRDefault="00A85358" w:rsidP="002D6BB3">
            <w:pPr>
              <w:rPr>
                <w:rFonts w:ascii="Calibri" w:hAnsi="Calibri" w:cs="Calibri"/>
                <w:sz w:val="22"/>
                <w:szCs w:val="22"/>
                <w:lang w:val="fr-BE"/>
              </w:rPr>
            </w:pPr>
          </w:p>
        </w:tc>
        <w:tc>
          <w:tcPr>
            <w:tcW w:w="2722" w:type="dxa"/>
            <w:shd w:val="clear" w:color="auto" w:fill="auto"/>
          </w:tcPr>
          <w:p w14:paraId="4F24EE44" w14:textId="22826270" w:rsidR="00A85358" w:rsidRPr="00C515B7" w:rsidRDefault="00A85358" w:rsidP="002D6B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8143E" w14:textId="77777777" w:rsidR="00A85358" w:rsidRPr="00C515B7" w:rsidRDefault="00A85358" w:rsidP="009713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461C8E" w14:textId="3560921A" w:rsidR="00A85358" w:rsidRPr="00C515B7" w:rsidRDefault="00A85358" w:rsidP="002D6B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C26E9F" w14:textId="77777777" w:rsidR="00A85358" w:rsidRPr="00C515B7" w:rsidRDefault="00A85358" w:rsidP="009713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1A8720" w14:textId="77777777" w:rsidR="00A85358" w:rsidRPr="00C515B7" w:rsidRDefault="00A85358" w:rsidP="009713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6C066EFC" w14:textId="69BF5622" w:rsidR="00A85358" w:rsidRPr="00C515B7" w:rsidRDefault="00A85358" w:rsidP="002D6B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748054" w14:textId="0CF21FC8" w:rsidR="00A85358" w:rsidRPr="00C515B7" w:rsidRDefault="00A85358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85358" w:rsidRPr="00C515B7" w14:paraId="5317BE8A" w14:textId="77777777" w:rsidTr="00205A4D">
        <w:trPr>
          <w:trHeight w:val="2120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0BF5E1C8" w14:textId="4EE96715" w:rsidR="00A85358" w:rsidRPr="00C95D8A" w:rsidRDefault="00C95D8A" w:rsidP="0097130E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Очекувани резултати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2E37B09" w14:textId="77777777" w:rsidR="00A85358" w:rsidRPr="00C515B7" w:rsidRDefault="00A85358" w:rsidP="002D6BB3">
            <w:pPr>
              <w:rPr>
                <w:rFonts w:ascii="Calibri" w:hAnsi="Calibri" w:cs="Calibri"/>
                <w:sz w:val="22"/>
                <w:szCs w:val="22"/>
                <w:lang w:val="fr-BE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1BF4101E" w14:textId="77777777" w:rsidR="00A85358" w:rsidRPr="00C515B7" w:rsidRDefault="00A85358" w:rsidP="002D6B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089999" w14:textId="77777777" w:rsidR="00A85358" w:rsidRPr="00C515B7" w:rsidRDefault="00A85358" w:rsidP="009713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EF94C89" w14:textId="77777777" w:rsidR="00A85358" w:rsidRPr="00C515B7" w:rsidRDefault="00A85358" w:rsidP="002D6B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CFA0852" w14:textId="77777777" w:rsidR="00A85358" w:rsidRPr="00C515B7" w:rsidRDefault="00A85358" w:rsidP="002D6B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1E2900" w14:textId="77777777" w:rsidR="00A85358" w:rsidRDefault="00A85358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236E69" w14:textId="46EFBFFE" w:rsidR="004F15C9" w:rsidRDefault="004F15C9">
      <w:pPr>
        <w:pStyle w:val="NoSpacing"/>
        <w:ind w:left="284" w:right="208"/>
        <w:jc w:val="both"/>
      </w:pPr>
    </w:p>
    <w:p w14:paraId="76A551E8" w14:textId="3F441AEE" w:rsidR="002D6BB3" w:rsidRDefault="002D6BB3">
      <w:pPr>
        <w:pStyle w:val="NoSpacing"/>
        <w:ind w:left="284" w:right="208"/>
        <w:jc w:val="both"/>
      </w:pPr>
    </w:p>
    <w:p w14:paraId="32C9FACC" w14:textId="09A731E3" w:rsidR="002D6BB3" w:rsidRDefault="002D6BB3">
      <w:pPr>
        <w:pStyle w:val="NoSpacing"/>
        <w:ind w:left="284" w:right="208"/>
        <w:jc w:val="both"/>
      </w:pP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961"/>
        <w:gridCol w:w="5699"/>
        <w:gridCol w:w="1814"/>
      </w:tblGrid>
      <w:tr w:rsidR="002D6BB3" w:rsidRPr="002D6BB3" w14:paraId="6C9FF862" w14:textId="77777777" w:rsidTr="00C95D8A">
        <w:trPr>
          <w:trHeight w:val="4069"/>
        </w:trPr>
        <w:tc>
          <w:tcPr>
            <w:tcW w:w="949" w:type="dxa"/>
            <w:shd w:val="clear" w:color="auto" w:fill="D9D9D9"/>
            <w:textDirection w:val="btLr"/>
          </w:tcPr>
          <w:p w14:paraId="03281C2E" w14:textId="35C0EC2C" w:rsidR="002D6BB3" w:rsidRPr="00C95D8A" w:rsidRDefault="00C95D8A" w:rsidP="002D6BB3">
            <w:pPr>
              <w:pStyle w:val="NoSpacing"/>
              <w:ind w:left="284" w:right="208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Активности</w:t>
            </w:r>
          </w:p>
        </w:tc>
        <w:tc>
          <w:tcPr>
            <w:tcW w:w="4961" w:type="dxa"/>
            <w:shd w:val="clear" w:color="auto" w:fill="auto"/>
          </w:tcPr>
          <w:p w14:paraId="53346AE6" w14:textId="67BB0FDF" w:rsidR="002D6BB3" w:rsidRPr="002D6BB3" w:rsidRDefault="002D6BB3" w:rsidP="002D6BB3">
            <w:pPr>
              <w:pStyle w:val="NoSpacing"/>
              <w:ind w:left="284" w:right="208"/>
              <w:jc w:val="both"/>
            </w:pPr>
          </w:p>
        </w:tc>
        <w:tc>
          <w:tcPr>
            <w:tcW w:w="5699" w:type="dxa"/>
            <w:shd w:val="clear" w:color="auto" w:fill="auto"/>
          </w:tcPr>
          <w:p w14:paraId="5D99AB57" w14:textId="77777777" w:rsidR="002D6BB3" w:rsidRPr="002D6BB3" w:rsidRDefault="002D6BB3" w:rsidP="002D6BB3">
            <w:pPr>
              <w:pStyle w:val="NoSpacing"/>
              <w:ind w:left="284" w:right="208"/>
              <w:jc w:val="both"/>
            </w:pPr>
          </w:p>
          <w:p w14:paraId="6B4F0FC8" w14:textId="40053548" w:rsidR="002D6BB3" w:rsidRPr="00C95D8A" w:rsidRDefault="00C95D8A" w:rsidP="002D6BB3">
            <w:pPr>
              <w:pStyle w:val="NoSpacing"/>
              <w:ind w:left="284" w:right="208"/>
              <w:jc w:val="both"/>
              <w:rPr>
                <w:lang w:val="mk-MK"/>
              </w:rPr>
            </w:pPr>
            <w:r>
              <w:rPr>
                <w:lang w:val="mk-MK"/>
              </w:rPr>
              <w:t>Средства</w:t>
            </w:r>
          </w:p>
          <w:p w14:paraId="7B85D4A5" w14:textId="77777777" w:rsidR="002D6BB3" w:rsidRDefault="002D6BB3" w:rsidP="002D6BB3">
            <w:pPr>
              <w:pStyle w:val="NoSpacing"/>
              <w:ind w:left="284" w:right="208"/>
              <w:jc w:val="both"/>
            </w:pPr>
          </w:p>
          <w:p w14:paraId="22FF9200" w14:textId="32D0B29E" w:rsidR="002D6BB3" w:rsidRPr="00C95D8A" w:rsidRDefault="00C95D8A" w:rsidP="002D6BB3">
            <w:pPr>
              <w:pStyle w:val="NoSpacing"/>
              <w:ind w:left="284" w:right="208"/>
              <w:jc w:val="both"/>
              <w:rPr>
                <w:lang w:val="mk-MK"/>
              </w:rPr>
            </w:pPr>
            <w:r>
              <w:rPr>
                <w:lang w:val="mk-MK"/>
              </w:rPr>
              <w:t>Трошоци</w:t>
            </w:r>
          </w:p>
          <w:p w14:paraId="13F40702" w14:textId="77777777" w:rsidR="002D6BB3" w:rsidRPr="002D6BB3" w:rsidRDefault="002D6BB3" w:rsidP="002D6BB3">
            <w:pPr>
              <w:pStyle w:val="NoSpacing"/>
              <w:ind w:left="284" w:right="208"/>
              <w:jc w:val="both"/>
            </w:pPr>
          </w:p>
        </w:tc>
        <w:tc>
          <w:tcPr>
            <w:tcW w:w="1814" w:type="dxa"/>
            <w:shd w:val="clear" w:color="auto" w:fill="auto"/>
          </w:tcPr>
          <w:p w14:paraId="1911D357" w14:textId="1DEFC5E3" w:rsidR="002D6BB3" w:rsidRPr="00C95D8A" w:rsidRDefault="00C95D8A" w:rsidP="002D6BB3">
            <w:pPr>
              <w:pStyle w:val="NoSpacing"/>
              <w:ind w:right="208"/>
              <w:jc w:val="both"/>
              <w:rPr>
                <w:lang w:val="mk-MK"/>
              </w:rPr>
            </w:pPr>
            <w:r>
              <w:rPr>
                <w:b/>
                <w:lang w:val="mk-MK"/>
              </w:rPr>
              <w:t>Претпоставки</w:t>
            </w:r>
          </w:p>
          <w:p w14:paraId="13BD9F96" w14:textId="5BE57B88" w:rsidR="002D6BB3" w:rsidRPr="002D6BB3" w:rsidRDefault="002D6BB3" w:rsidP="002D6BB3">
            <w:pPr>
              <w:pStyle w:val="NoSpacing"/>
              <w:ind w:left="284" w:right="208"/>
              <w:jc w:val="both"/>
            </w:pPr>
            <w:r w:rsidRPr="002D6BB3">
              <w:t xml:space="preserve"> </w:t>
            </w:r>
          </w:p>
        </w:tc>
      </w:tr>
    </w:tbl>
    <w:p w14:paraId="6E3199C5" w14:textId="77777777" w:rsidR="002D6BB3" w:rsidRDefault="002D6BB3">
      <w:pPr>
        <w:pStyle w:val="NoSpacing"/>
        <w:ind w:left="284" w:right="208"/>
        <w:jc w:val="both"/>
      </w:pPr>
    </w:p>
    <w:sectPr w:rsidR="002D6BB3">
      <w:headerReference w:type="default" r:id="rId9"/>
      <w:footerReference w:type="default" r:id="rId10"/>
      <w:pgSz w:w="16840" w:h="11900" w:orient="landscape"/>
      <w:pgMar w:top="1984" w:right="1440" w:bottom="1701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AD6FA" w14:textId="77777777" w:rsidR="009A48D9" w:rsidRDefault="009A48D9">
      <w:r>
        <w:separator/>
      </w:r>
    </w:p>
  </w:endnote>
  <w:endnote w:type="continuationSeparator" w:id="0">
    <w:p w14:paraId="2B652E8A" w14:textId="77777777" w:rsidR="009A48D9" w:rsidRDefault="009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6E6B" w14:textId="4C370949" w:rsidR="004F15C9" w:rsidRPr="003D4BB8" w:rsidRDefault="003D4BB8">
    <w:pPr>
      <w:pStyle w:val="Footer"/>
      <w:rPr>
        <w:lang w:val="mk-MK"/>
      </w:rPr>
    </w:pPr>
    <w:r>
      <w:rPr>
        <w:lang w:val="mk-MK"/>
      </w:rPr>
      <w:t xml:space="preserve">Анекс </w:t>
    </w:r>
    <w:r w:rsidR="006B327E">
      <w:rPr>
        <w:lang w:val="mk-MK"/>
      </w:rPr>
      <w:t>3</w:t>
    </w:r>
    <w:r>
      <w:rPr>
        <w:lang w:val="mk-MK"/>
      </w:rPr>
      <w:t xml:space="preserve"> – Логичка рамка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F487A" w14:textId="77777777" w:rsidR="009A48D9" w:rsidRDefault="009A48D9">
      <w:r>
        <w:separator/>
      </w:r>
    </w:p>
  </w:footnote>
  <w:footnote w:type="continuationSeparator" w:id="0">
    <w:p w14:paraId="5098BE97" w14:textId="77777777" w:rsidR="009A48D9" w:rsidRDefault="009A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6E6A" w14:textId="1A3AAAE2" w:rsidR="004F15C9" w:rsidRDefault="002D6BB3">
    <w:pPr>
      <w:pStyle w:val="Header"/>
    </w:pPr>
    <w:r w:rsidRPr="002D6BB3">
      <w:rPr>
        <w:rFonts w:ascii="Arial" w:hAnsi="Arial" w:cs="Arial"/>
        <w:b/>
        <w:noProof/>
        <w:color w:val="auto"/>
        <w:bdr w:val="none" w:sz="0" w:space="0" w:color="auto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BA6A34" wp14:editId="5DB6957B">
              <wp:simplePos x="0" y="0"/>
              <wp:positionH relativeFrom="column">
                <wp:posOffset>3695700</wp:posOffset>
              </wp:positionH>
              <wp:positionV relativeFrom="paragraph">
                <wp:posOffset>-76200</wp:posOffset>
              </wp:positionV>
              <wp:extent cx="4375150" cy="1404620"/>
              <wp:effectExtent l="0" t="0" r="635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FE265" w14:textId="36EA714E" w:rsidR="002D6BB3" w:rsidRPr="00C95D8A" w:rsidRDefault="00C95D8A" w:rsidP="002D6BB3">
                          <w:pPr>
                            <w:pStyle w:val="Body"/>
                            <w:ind w:left="426" w:hanging="426"/>
                            <w:jc w:val="center"/>
                            <w:rPr>
                              <w:rFonts w:ascii="Arial" w:hAnsi="Arial" w:cs="Arial"/>
                              <w:b/>
                              <w:color w:val="auto"/>
                              <w:bdr w:val="none" w:sz="0" w:space="0" w:color="auto"/>
                              <w:lang w:val="mk-MK"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bdr w:val="none" w:sz="0" w:space="0" w:color="auto"/>
                              <w:lang w:val="mk-MK"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Анекс </w:t>
                          </w:r>
                          <w:r w:rsidR="006B327E">
                            <w:rPr>
                              <w:rFonts w:ascii="Arial" w:hAnsi="Arial" w:cs="Arial"/>
                              <w:b/>
                              <w:color w:val="auto"/>
                              <w:bdr w:val="none" w:sz="0" w:space="0" w:color="auto"/>
                              <w:lang w:val="mk-MK"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  <w:p w14:paraId="48ED18DA" w14:textId="3B36F776" w:rsidR="002D6BB3" w:rsidRPr="00C95D8A" w:rsidRDefault="00C95D8A" w:rsidP="002D6BB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aps/>
                              <w:sz w:val="28"/>
                              <w:szCs w:val="28"/>
                              <w:bdr w:val="none" w:sz="0" w:space="0" w:color="auto"/>
                              <w:lang w:val="mk-MK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aps/>
                              <w:sz w:val="28"/>
                              <w:szCs w:val="28"/>
                              <w:bdr w:val="none" w:sz="0" w:space="0" w:color="auto"/>
                              <w:lang w:val="mk-MK"/>
                            </w:rPr>
                            <w:t>смарт бАЛКАН</w:t>
                          </w:r>
                        </w:p>
                        <w:p w14:paraId="4ADF4D12" w14:textId="6B7D1C89" w:rsidR="002D6BB3" w:rsidRPr="00C95D8A" w:rsidRDefault="00C95D8A" w:rsidP="002D6BB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Calibri" w:eastAsia="Calibri" w:hAnsi="Calibri" w:cs="Calibri"/>
                              <w:i/>
                              <w:caps/>
                              <w:bdr w:val="none" w:sz="0" w:space="0" w:color="auto"/>
                              <w:lang w:val="mk-MK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aps/>
                              <w:bdr w:val="none" w:sz="0" w:space="0" w:color="auto"/>
                              <w:lang w:val="mk-MK"/>
                            </w:rPr>
                            <w:t>ГРАЃАНСКО ОПШТЕСТВО ЗА ПОВРЗАН ЗАПАДЕН БАЛКАН</w:t>
                          </w:r>
                        </w:p>
                        <w:p w14:paraId="739C7843" w14:textId="021A03EB" w:rsidR="002D6BB3" w:rsidRPr="006B327E" w:rsidRDefault="002623D2" w:rsidP="002D6BB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Calibri" w:eastAsia="Calibri" w:hAnsi="Calibri" w:cs="Calibri"/>
                              <w:bdr w:val="none" w:sz="0" w:space="0" w:color="auto"/>
                              <w:lang w:val="mk-MK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dr w:val="none" w:sz="0" w:space="0" w:color="auto"/>
                            </w:rPr>
                            <w:t>Р</w:t>
                          </w:r>
                          <w:r>
                            <w:rPr>
                              <w:rFonts w:ascii="Calibri" w:eastAsia="Calibri" w:hAnsi="Calibri" w:cs="Calibri"/>
                              <w:bdr w:val="none" w:sz="0" w:space="0" w:color="auto"/>
                              <w:lang w:val="mk-MK"/>
                            </w:rPr>
                            <w:t>еферентен број</w:t>
                          </w:r>
                          <w:r w:rsidR="002D6BB3" w:rsidRPr="002D6BB3">
                            <w:rPr>
                              <w:rFonts w:ascii="Calibri" w:eastAsia="Calibri" w:hAnsi="Calibri" w:cs="Calibri"/>
                              <w:bdr w:val="none" w:sz="0" w:space="0" w:color="auto"/>
                            </w:rPr>
                            <w:t>:</w:t>
                          </w:r>
                          <w:r w:rsidR="002D6BB3" w:rsidRPr="002D6BB3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 xml:space="preserve"> SB </w:t>
                          </w:r>
                          <w:r w:rsidR="00C95D8A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>MKD</w:t>
                          </w:r>
                          <w:r w:rsidR="00DE5608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 xml:space="preserve"> NI</w:t>
                          </w:r>
                          <w:r w:rsidR="006B327E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  <w:lang w:val="mk-MK"/>
                            </w:rPr>
                            <w:t xml:space="preserve">-2 </w:t>
                          </w:r>
                          <w:r w:rsidR="002D6BB3" w:rsidRPr="002D6BB3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>01/2</w:t>
                          </w:r>
                          <w:r w:rsidR="006B327E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  <w:lang w:val="mk-MK"/>
                            </w:rPr>
                            <w:t>4</w:t>
                          </w:r>
                        </w:p>
                        <w:p w14:paraId="54BEA28B" w14:textId="77777777" w:rsidR="002D6BB3" w:rsidRDefault="002D6BB3" w:rsidP="002D6BB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BA6A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-6pt;width:344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lx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" stroked="f">
              <v:textbox style="mso-fit-shape-to-text:t">
                <w:txbxContent>
                  <w:p w14:paraId="368FE265" w14:textId="36EA714E" w:rsidR="002D6BB3" w:rsidRPr="00C95D8A" w:rsidRDefault="00C95D8A" w:rsidP="002D6BB3">
                    <w:pPr>
                      <w:pStyle w:val="Body"/>
                      <w:ind w:left="426" w:hanging="426"/>
                      <w:jc w:val="center"/>
                      <w:rPr>
                        <w:rFonts w:ascii="Arial" w:hAnsi="Arial" w:cs="Arial"/>
                        <w:b/>
                        <w:color w:val="auto"/>
                        <w:bdr w:val="none" w:sz="0" w:space="0" w:color="auto"/>
                        <w:lang w:val="mk-MK"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color w:val="auto"/>
                        <w:bdr w:val="none" w:sz="0" w:space="0" w:color="auto"/>
                        <w:lang w:val="mk-MK"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Анекс </w:t>
                    </w:r>
                    <w:r w:rsidR="006B327E">
                      <w:rPr>
                        <w:rFonts w:ascii="Arial" w:hAnsi="Arial" w:cs="Arial"/>
                        <w:b/>
                        <w:color w:val="auto"/>
                        <w:bdr w:val="none" w:sz="0" w:space="0" w:color="auto"/>
                        <w:lang w:val="mk-MK"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  <w:p w14:paraId="48ED18DA" w14:textId="3B36F776" w:rsidR="002D6BB3" w:rsidRPr="00C95D8A" w:rsidRDefault="00C95D8A" w:rsidP="002D6BB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i/>
                        <w:caps/>
                        <w:sz w:val="28"/>
                        <w:szCs w:val="28"/>
                        <w:bdr w:val="none" w:sz="0" w:space="0" w:color="auto"/>
                        <w:lang w:val="mk-MK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caps/>
                        <w:sz w:val="28"/>
                        <w:szCs w:val="28"/>
                        <w:bdr w:val="none" w:sz="0" w:space="0" w:color="auto"/>
                        <w:lang w:val="mk-MK"/>
                      </w:rPr>
                      <w:t>смарт бАЛКАН</w:t>
                    </w:r>
                  </w:p>
                  <w:p w14:paraId="4ADF4D12" w14:textId="6B7D1C89" w:rsidR="002D6BB3" w:rsidRPr="00C95D8A" w:rsidRDefault="00C95D8A" w:rsidP="002D6BB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Calibri" w:eastAsia="Calibri" w:hAnsi="Calibri" w:cs="Calibri"/>
                        <w:i/>
                        <w:caps/>
                        <w:bdr w:val="none" w:sz="0" w:space="0" w:color="auto"/>
                        <w:lang w:val="mk-MK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aps/>
                        <w:bdr w:val="none" w:sz="0" w:space="0" w:color="auto"/>
                        <w:lang w:val="mk-MK"/>
                      </w:rPr>
                      <w:t>ГРАЃАНСКО ОПШТЕСТВО ЗА ПОВРЗАН ЗАПАДЕН БАЛКАН</w:t>
                    </w:r>
                  </w:p>
                  <w:p w14:paraId="739C7843" w14:textId="021A03EB" w:rsidR="002D6BB3" w:rsidRPr="006B327E" w:rsidRDefault="002623D2" w:rsidP="002D6BB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Calibri" w:eastAsia="Calibri" w:hAnsi="Calibri" w:cs="Calibri"/>
                        <w:bdr w:val="none" w:sz="0" w:space="0" w:color="auto"/>
                        <w:lang w:val="mk-MK"/>
                      </w:rPr>
                    </w:pPr>
                    <w:r>
                      <w:rPr>
                        <w:rFonts w:ascii="Calibri" w:eastAsia="Calibri" w:hAnsi="Calibri" w:cs="Calibri"/>
                        <w:bdr w:val="none" w:sz="0" w:space="0" w:color="auto"/>
                      </w:rPr>
                      <w:t>Р</w:t>
                    </w:r>
                    <w:r>
                      <w:rPr>
                        <w:rFonts w:ascii="Calibri" w:eastAsia="Calibri" w:hAnsi="Calibri" w:cs="Calibri"/>
                        <w:bdr w:val="none" w:sz="0" w:space="0" w:color="auto"/>
                        <w:lang w:val="mk-MK"/>
                      </w:rPr>
                      <w:t>еферентен број</w:t>
                    </w:r>
                    <w:r w:rsidR="002D6BB3" w:rsidRPr="002D6BB3">
                      <w:rPr>
                        <w:rFonts w:ascii="Calibri" w:eastAsia="Calibri" w:hAnsi="Calibri" w:cs="Calibri"/>
                        <w:bdr w:val="none" w:sz="0" w:space="0" w:color="auto"/>
                      </w:rPr>
                      <w:t>:</w:t>
                    </w:r>
                    <w:r w:rsidR="002D6BB3" w:rsidRPr="002D6BB3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 xml:space="preserve"> SB </w:t>
                    </w:r>
                    <w:r w:rsidR="00C95D8A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>MKD</w:t>
                    </w:r>
                    <w:r w:rsidR="00DE5608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 xml:space="preserve"> NI</w:t>
                    </w:r>
                    <w:r w:rsidR="006B327E">
                      <w:rPr>
                        <w:rFonts w:ascii="Calibri" w:eastAsia="Calibri" w:hAnsi="Calibri" w:cs="Calibri"/>
                        <w:bdr w:val="none" w:sz="0" w:space="0" w:color="auto" w:frame="1"/>
                        <w:lang w:val="mk-MK"/>
                      </w:rPr>
                      <w:t xml:space="preserve">-2 </w:t>
                    </w:r>
                    <w:r w:rsidR="002D6BB3" w:rsidRPr="002D6BB3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>01/2</w:t>
                    </w:r>
                    <w:r w:rsidR="006B327E">
                      <w:rPr>
                        <w:rFonts w:ascii="Calibri" w:eastAsia="Calibri" w:hAnsi="Calibri" w:cs="Calibri"/>
                        <w:bdr w:val="none" w:sz="0" w:space="0" w:color="auto" w:frame="1"/>
                        <w:lang w:val="mk-MK"/>
                      </w:rPr>
                      <w:t>4</w:t>
                    </w:r>
                  </w:p>
                  <w:p w14:paraId="54BEA28B" w14:textId="77777777" w:rsidR="002D6BB3" w:rsidRDefault="002D6BB3" w:rsidP="002D6BB3"/>
                </w:txbxContent>
              </v:textbox>
            </v:shape>
          </w:pict>
        </mc:Fallback>
      </mc:AlternateContent>
    </w:r>
    <w:r w:rsidR="00905379">
      <w:rPr>
        <w:noProof/>
      </w:rPr>
      <w:drawing>
        <wp:anchor distT="152400" distB="152400" distL="152400" distR="152400" simplePos="0" relativeHeight="251656704" behindDoc="1" locked="0" layoutInCell="1" allowOverlap="1" wp14:anchorId="6D236E6C" wp14:editId="402B71B9">
          <wp:simplePos x="0" y="0"/>
          <wp:positionH relativeFrom="page">
            <wp:posOffset>5080</wp:posOffset>
          </wp:positionH>
          <wp:positionV relativeFrom="page">
            <wp:posOffset>3810</wp:posOffset>
          </wp:positionV>
          <wp:extent cx="10687050" cy="1617681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050" cy="16176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05379">
      <w:rPr>
        <w:noProof/>
      </w:rPr>
      <w:drawing>
        <wp:anchor distT="152400" distB="152400" distL="152400" distR="152400" simplePos="0" relativeHeight="251658752" behindDoc="1" locked="0" layoutInCell="1" allowOverlap="1" wp14:anchorId="6D236E6E" wp14:editId="40917044">
          <wp:simplePos x="0" y="0"/>
          <wp:positionH relativeFrom="page">
            <wp:posOffset>5080</wp:posOffset>
          </wp:positionH>
          <wp:positionV relativeFrom="page">
            <wp:posOffset>6658318</wp:posOffset>
          </wp:positionV>
          <wp:extent cx="10687050" cy="831504"/>
          <wp:effectExtent l="0" t="0" r="0" b="0"/>
          <wp:wrapNone/>
          <wp:docPr id="1073741826" name="officeArt object" descr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0" descr="Picture 1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87050" cy="8315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C9"/>
    <w:rsid w:val="00021CF2"/>
    <w:rsid w:val="00155DCE"/>
    <w:rsid w:val="001930F6"/>
    <w:rsid w:val="00205A4D"/>
    <w:rsid w:val="002623D2"/>
    <w:rsid w:val="002D6BB3"/>
    <w:rsid w:val="003D4BB8"/>
    <w:rsid w:val="004B3902"/>
    <w:rsid w:val="004F15C9"/>
    <w:rsid w:val="005C147C"/>
    <w:rsid w:val="006B327E"/>
    <w:rsid w:val="0076598D"/>
    <w:rsid w:val="008452BF"/>
    <w:rsid w:val="00905379"/>
    <w:rsid w:val="009A48D9"/>
    <w:rsid w:val="00A85358"/>
    <w:rsid w:val="00AB4754"/>
    <w:rsid w:val="00C95D8A"/>
    <w:rsid w:val="00DE5608"/>
    <w:rsid w:val="00F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36E67"/>
  <w15:docId w15:val="{6B57482C-27B3-45E0-A834-278F1ACD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BB9D3C531AF40A6BD37441FA241DB" ma:contentTypeVersion="16" ma:contentTypeDescription="Create a new document." ma:contentTypeScope="" ma:versionID="c86f39bd574e93dc4a4820677ae004bb">
  <xsd:schema xmlns:xsd="http://www.w3.org/2001/XMLSchema" xmlns:xs="http://www.w3.org/2001/XMLSchema" xmlns:p="http://schemas.microsoft.com/office/2006/metadata/properties" xmlns:ns2="c199352f-5f8f-49b8-91c8-e59bb3811133" xmlns:ns3="8ab65ae7-a56e-4a4f-a327-d9a6a2e91b2e" targetNamespace="http://schemas.microsoft.com/office/2006/metadata/properties" ma:root="true" ma:fieldsID="2da67ae5a085e95c9490d70dfc7ae90c" ns2:_="" ns3:_="">
    <xsd:import namespace="c199352f-5f8f-49b8-91c8-e59bb3811133"/>
    <xsd:import namespace="8ab65ae7-a56e-4a4f-a327-d9a6a2e9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352f-5f8f-49b8-91c8-e59bb381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d8fecd-b23b-4429-9079-061d09a32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5ae7-a56e-4a4f-a327-d9a6a2e91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86365-dc5b-4bfb-946f-74b26debf12d}" ma:internalName="TaxCatchAll" ma:showField="CatchAllData" ma:web="8ab65ae7-a56e-4a4f-a327-d9a6a2e91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9352f-5f8f-49b8-91c8-e59bb3811133">
      <Terms xmlns="http://schemas.microsoft.com/office/infopath/2007/PartnerControls"/>
    </lcf76f155ced4ddcb4097134ff3c332f>
    <TaxCatchAll xmlns="8ab65ae7-a56e-4a4f-a327-d9a6a2e91b2e" xsi:nil="true"/>
  </documentManagement>
</p:properties>
</file>

<file path=customXml/itemProps1.xml><?xml version="1.0" encoding="utf-8"?>
<ds:datastoreItem xmlns:ds="http://schemas.openxmlformats.org/officeDocument/2006/customXml" ds:itemID="{45E3D624-3E97-4B89-846C-43CAFD675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352f-5f8f-49b8-91c8-e59bb3811133"/>
    <ds:schemaRef ds:uri="8ab65ae7-a56e-4a4f-a327-d9a6a2e9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C7757-EAEA-45A1-AD94-718CCC605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CD7A8-9D87-4E27-94DA-4642EC1C5970}">
  <ds:schemaRefs>
    <ds:schemaRef ds:uri="http://schemas.microsoft.com/office/2006/metadata/properties"/>
    <ds:schemaRef ds:uri="http://schemas.microsoft.com/office/infopath/2007/PartnerControls"/>
    <ds:schemaRef ds:uri="c199352f-5f8f-49b8-91c8-e59bb3811133"/>
    <ds:schemaRef ds:uri="8ab65ae7-a56e-4a4f-a327-d9a6a2e9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Magde</cp:lastModifiedBy>
  <cp:revision>2</cp:revision>
  <dcterms:created xsi:type="dcterms:W3CDTF">2023-03-30T12:41:00Z</dcterms:created>
  <dcterms:modified xsi:type="dcterms:W3CDTF">2024-09-14T08:53:00Z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0x010100313BB9D3C531AF40A6BD37441FA241DB</vt:lpwstr>
  </property>
  <property fmtid="{D5CDD505-2E9C-101B-9397-08002B2CF9AE}" pid="3" name="MediaServiceImageTags">
    <vt:lpwstr/>
  </property>
</Properties>
</file>