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6497" w14:textId="7AF3DBBC" w:rsidR="0018035C" w:rsidRDefault="00830376" w:rsidP="00D703D2">
      <w:pPr>
        <w:jc w:val="center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>Shtojca</w:t>
      </w:r>
      <w:r w:rsidR="0018035C">
        <w:rPr>
          <w:rFonts w:ascii="Arial" w:hAnsi="Arial" w:cs="Arial"/>
          <w:b/>
          <w:lang w:bidi="en-US"/>
        </w:rPr>
        <w:t xml:space="preserve"> 2</w:t>
      </w:r>
    </w:p>
    <w:p w14:paraId="6081E44C" w14:textId="77777777" w:rsidR="00D30D24" w:rsidRDefault="00D30D24" w:rsidP="008A37DB">
      <w:pPr>
        <w:jc w:val="both"/>
        <w:rPr>
          <w:rFonts w:ascii="Gill Sans MT" w:hAnsi="Gill Sans MT" w:cs="Arial"/>
          <w:i/>
          <w:caps/>
          <w:sz w:val="36"/>
          <w:szCs w:val="36"/>
        </w:rPr>
      </w:pPr>
    </w:p>
    <w:p w14:paraId="5B599AA5" w14:textId="178E8DBA" w:rsidR="00D30D24" w:rsidRPr="00D30D24" w:rsidRDefault="00D30D24" w:rsidP="008A37DB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</w:rPr>
      </w:pPr>
      <w:r w:rsidRPr="00D30D24">
        <w:rPr>
          <w:rFonts w:ascii="Gill Sans MT" w:hAnsi="Gill Sans MT" w:cs="Arial"/>
          <w:b/>
          <w:bCs/>
          <w:i/>
          <w:caps/>
          <w:sz w:val="36"/>
          <w:szCs w:val="36"/>
        </w:rPr>
        <w:t>SMART BalkanS</w:t>
      </w:r>
    </w:p>
    <w:p w14:paraId="16C683BD" w14:textId="7B2F4FFD" w:rsidR="00D30D24" w:rsidRPr="00D30D24" w:rsidRDefault="00830376" w:rsidP="00C709CD">
      <w:pPr>
        <w:jc w:val="center"/>
        <w:rPr>
          <w:rFonts w:ascii="Gill Sans MT" w:hAnsi="Gill Sans MT" w:cs="Arial"/>
          <w:i/>
          <w:caps/>
          <w:sz w:val="36"/>
          <w:szCs w:val="36"/>
        </w:rPr>
      </w:pPr>
      <w:r>
        <w:rPr>
          <w:rFonts w:ascii="Gill Sans MT" w:hAnsi="Gill Sans MT" w:cs="Arial"/>
          <w:i/>
          <w:caps/>
          <w:sz w:val="36"/>
          <w:szCs w:val="36"/>
        </w:rPr>
        <w:t>-SHOQ</w:t>
      </w:r>
      <w:r w:rsidRPr="00830376">
        <w:rPr>
          <w:rFonts w:ascii="Segoe UI Symbol" w:hAnsi="Segoe UI Symbol" w:cs="Arial"/>
          <w:caps/>
          <w:sz w:val="36"/>
          <w:szCs w:val="36"/>
        </w:rPr>
        <w:t>Ë</w:t>
      </w:r>
      <w:r>
        <w:rPr>
          <w:rFonts w:ascii="Gill Sans MT" w:hAnsi="Gill Sans MT" w:cs="Arial"/>
          <w:caps/>
          <w:sz w:val="36"/>
          <w:szCs w:val="36"/>
        </w:rPr>
        <w:t>RIA CIVILE PËR VLERA TË PËRBASHKËTA NË BALLKANIN PERËNDIMOR</w:t>
      </w:r>
    </w:p>
    <w:p w14:paraId="46A5F664" w14:textId="67EA23E8" w:rsidR="007F2CC4" w:rsidRPr="00D30D24" w:rsidRDefault="007F2CC4" w:rsidP="008A37DB">
      <w:pPr>
        <w:jc w:val="center"/>
        <w:rPr>
          <w:rFonts w:ascii="Arial" w:hAnsi="Arial" w:cs="Arial"/>
          <w:b/>
          <w:lang w:bidi="en-US"/>
        </w:rPr>
      </w:pPr>
    </w:p>
    <w:p w14:paraId="4D6B0E8F" w14:textId="759BE424" w:rsidR="001D0FCA" w:rsidRPr="00C709CD" w:rsidRDefault="00830376" w:rsidP="008A37DB">
      <w:pPr>
        <w:jc w:val="center"/>
        <w:rPr>
          <w:rFonts w:cstheme="minorHAnsi"/>
          <w:sz w:val="30"/>
          <w:szCs w:val="30"/>
        </w:rPr>
      </w:pPr>
      <w:r w:rsidRPr="00830376">
        <w:rPr>
          <w:rFonts w:cstheme="minorHAnsi"/>
          <w:sz w:val="30"/>
          <w:szCs w:val="30"/>
        </w:rPr>
        <w:t>Numri i referencës së thirrjes:</w:t>
      </w:r>
      <w:r>
        <w:rPr>
          <w:rFonts w:cstheme="minorHAnsi"/>
          <w:sz w:val="30"/>
          <w:szCs w:val="30"/>
        </w:rPr>
        <w:t xml:space="preserve"> </w:t>
      </w:r>
      <w:r w:rsidR="001D0FCA" w:rsidRPr="00924ACA">
        <w:rPr>
          <w:rFonts w:cstheme="minorHAnsi"/>
          <w:sz w:val="30"/>
          <w:szCs w:val="30"/>
          <w:bdr w:val="none" w:sz="0" w:space="0" w:color="auto" w:frame="1"/>
        </w:rPr>
        <w:t xml:space="preserve">SB </w:t>
      </w:r>
      <w:r w:rsidRPr="00924ACA">
        <w:rPr>
          <w:rFonts w:cstheme="minorHAnsi"/>
          <w:sz w:val="30"/>
          <w:szCs w:val="30"/>
          <w:bdr w:val="none" w:sz="0" w:space="0" w:color="auto" w:frame="1"/>
        </w:rPr>
        <w:t>ALB</w:t>
      </w:r>
      <w:r w:rsidR="00D703D2" w:rsidRPr="00924ACA">
        <w:rPr>
          <w:rFonts w:cstheme="minorHAnsi"/>
          <w:sz w:val="30"/>
          <w:szCs w:val="30"/>
          <w:bdr w:val="none" w:sz="0" w:space="0" w:color="auto" w:frame="1"/>
        </w:rPr>
        <w:t xml:space="preserve"> </w:t>
      </w:r>
      <w:r w:rsidR="00F71C48" w:rsidRPr="00924ACA">
        <w:rPr>
          <w:rFonts w:cstheme="minorHAnsi"/>
          <w:sz w:val="30"/>
          <w:szCs w:val="30"/>
          <w:bdr w:val="none" w:sz="0" w:space="0" w:color="auto" w:frame="1"/>
        </w:rPr>
        <w:t>LI</w:t>
      </w:r>
      <w:r w:rsidR="00137AEE" w:rsidRPr="00924ACA">
        <w:rPr>
          <w:rFonts w:cstheme="minorHAnsi"/>
          <w:sz w:val="30"/>
          <w:szCs w:val="30"/>
          <w:bdr w:val="none" w:sz="0" w:space="0" w:color="auto" w:frame="1"/>
        </w:rPr>
        <w:t xml:space="preserve"> </w:t>
      </w:r>
      <w:r w:rsidR="001D0FCA" w:rsidRPr="00924ACA">
        <w:rPr>
          <w:rFonts w:cstheme="minorHAnsi"/>
          <w:sz w:val="30"/>
          <w:szCs w:val="30"/>
          <w:bdr w:val="none" w:sz="0" w:space="0" w:color="auto" w:frame="1"/>
        </w:rPr>
        <w:t>01/22</w:t>
      </w:r>
    </w:p>
    <w:p w14:paraId="7ADCF6C5" w14:textId="77777777" w:rsidR="00462ED2" w:rsidRDefault="00462ED2" w:rsidP="008A37DB">
      <w:pPr>
        <w:jc w:val="center"/>
        <w:rPr>
          <w:rFonts w:ascii="Arial" w:hAnsi="Arial" w:cs="Arial"/>
          <w:b/>
          <w:lang w:bidi="en-US"/>
        </w:rPr>
      </w:pPr>
    </w:p>
    <w:p w14:paraId="063C02A9" w14:textId="65C0E21A" w:rsidR="007F2CC4" w:rsidRPr="004C7397" w:rsidRDefault="00830376" w:rsidP="004C7397">
      <w:pPr>
        <w:jc w:val="center"/>
        <w:rPr>
          <w:rFonts w:ascii="Arial" w:hAnsi="Arial" w:cs="Arial"/>
          <w:b/>
          <w:sz w:val="40"/>
          <w:szCs w:val="40"/>
          <w:lang w:bidi="en-US"/>
        </w:rPr>
      </w:pPr>
      <w:r>
        <w:rPr>
          <w:rFonts w:ascii="Arial" w:hAnsi="Arial" w:cs="Arial"/>
          <w:b/>
          <w:sz w:val="40"/>
          <w:szCs w:val="40"/>
          <w:lang w:bidi="en-US"/>
        </w:rPr>
        <w:t>INICIATIVA LOKALE</w:t>
      </w:r>
    </w:p>
    <w:p w14:paraId="4F938480" w14:textId="694EF884" w:rsidR="007F2CC4" w:rsidRDefault="007F2CC4" w:rsidP="008A37DB">
      <w:pPr>
        <w:jc w:val="both"/>
        <w:rPr>
          <w:rFonts w:ascii="Arial" w:hAnsi="Arial" w:cs="Arial"/>
          <w:b/>
          <w:lang w:bidi="en-US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536"/>
        <w:gridCol w:w="4830"/>
      </w:tblGrid>
      <w:tr w:rsidR="00974C40" w:rsidRPr="00974C40" w14:paraId="158FAD6E" w14:textId="77777777" w:rsidTr="00680EB7">
        <w:trPr>
          <w:trHeight w:val="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C74A827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  <w:p w14:paraId="581A2281" w14:textId="2A924BDA" w:rsidR="00974C40" w:rsidRPr="00974C40" w:rsidRDefault="00830376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Titulli i ndërhyrjes</w:t>
            </w:r>
          </w:p>
        </w:tc>
        <w:tc>
          <w:tcPr>
            <w:tcW w:w="4830" w:type="dxa"/>
            <w:vAlign w:val="center"/>
          </w:tcPr>
          <w:p w14:paraId="7DAA9E81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974C40" w:rsidRPr="00974C40" w14:paraId="5E83119F" w14:textId="77777777" w:rsidTr="00680EB7">
        <w:trPr>
          <w:trHeight w:val="42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16C91FD" w14:textId="0FCDBA81" w:rsidR="00974C40" w:rsidRPr="00974C40" w:rsidRDefault="00830376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Emri i aplikantit </w:t>
            </w:r>
            <w:r w:rsidR="00974C40" w:rsidRPr="00974C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 w:bidi="en-US"/>
              </w:rPr>
              <w:footnoteReference w:id="1"/>
            </w:r>
            <w:r w:rsidR="00974C40" w:rsidRPr="00974C40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1D298FEC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974C40" w:rsidRPr="00974C40" w14:paraId="58E494F3" w14:textId="77777777" w:rsidTr="00680EB7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547E623" w14:textId="3EE210CD" w:rsidR="00974C40" w:rsidRPr="00974C40" w:rsidRDefault="00830376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Shteti i regjistrimit/rezidencës</w:t>
            </w:r>
          </w:p>
        </w:tc>
        <w:tc>
          <w:tcPr>
            <w:tcW w:w="4830" w:type="dxa"/>
            <w:vAlign w:val="center"/>
          </w:tcPr>
          <w:p w14:paraId="1254C3B4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974C40" w:rsidRPr="00974C40" w14:paraId="45F21912" w14:textId="77777777" w:rsidTr="00680EB7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3DFF34E" w14:textId="77777777" w:rsidR="00830376" w:rsidRDefault="00830376" w:rsidP="008303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Statusi Ligjor</w:t>
            </w:r>
          </w:p>
          <w:p w14:paraId="1703EE05" w14:textId="77777777" w:rsidR="00830376" w:rsidRPr="00830376" w:rsidRDefault="00830376" w:rsidP="0083037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  <w:p w14:paraId="45F34B40" w14:textId="4301245E" w:rsidR="00974C40" w:rsidRPr="00974C40" w:rsidRDefault="00830376" w:rsidP="00830376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</w:pPr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Ju lutemi tregoni nëse jeni organizatë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e shoqërise civile</w:t>
            </w:r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apo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shoqatë</w:t>
            </w:r>
          </w:p>
        </w:tc>
        <w:tc>
          <w:tcPr>
            <w:tcW w:w="4830" w:type="dxa"/>
            <w:vAlign w:val="center"/>
          </w:tcPr>
          <w:p w14:paraId="219AAD2B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974C40" w:rsidRPr="00974C40" w14:paraId="11F28CD2" w14:textId="77777777" w:rsidTr="00680EB7">
        <w:trPr>
          <w:trHeight w:val="58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3B8A832" w14:textId="7811FD28" w:rsidR="00974C40" w:rsidRPr="00974C40" w:rsidRDefault="00830376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Fusha </w:t>
            </w:r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tematike (Zgjidhni sipas tematikës</w:t>
            </w:r>
            <w:r w:rsidRPr="00830376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4830" w:type="dxa"/>
            <w:vAlign w:val="center"/>
          </w:tcPr>
          <w:p w14:paraId="0E196C25" w14:textId="129235B8" w:rsidR="00974C40" w:rsidRPr="00974C40" w:rsidRDefault="0000000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C40" w:rsidRPr="00974C40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eastAsia="en-US" w:bidi="en-US"/>
                  </w:rPr>
                  <w:t>☐</w:t>
                </w:r>
              </w:sdtContent>
            </w:sdt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en-US"/>
              </w:rPr>
              <w:t>Siguria dhe Stabiliteti</w:t>
            </w:r>
          </w:p>
          <w:p w14:paraId="0056832A" w14:textId="080D584C" w:rsidR="00974C40" w:rsidRPr="00974C40" w:rsidRDefault="0000000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C40" w:rsidRPr="00974C40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eastAsia="en-US" w:bidi="en-US"/>
                  </w:rPr>
                  <w:t>☐</w:t>
                </w:r>
              </w:sdtContent>
            </w:sdt>
            <w:r w:rsidR="008F1766"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en-US"/>
              </w:rPr>
              <w:t>Qeverisja</w:t>
            </w:r>
          </w:p>
        </w:tc>
      </w:tr>
    </w:tbl>
    <w:p w14:paraId="2EE89915" w14:textId="77777777" w:rsidR="00924ACA" w:rsidRDefault="00924ACA" w:rsidP="008A37DB">
      <w:pPr>
        <w:jc w:val="both"/>
        <w:rPr>
          <w:rFonts w:ascii="Arial" w:hAnsi="Arial" w:cs="Arial"/>
          <w:bCs/>
          <w:i/>
          <w:iCs/>
          <w:lang w:bidi="en-US"/>
        </w:rPr>
      </w:pPr>
    </w:p>
    <w:p w14:paraId="54F0E728" w14:textId="1EA80586" w:rsidR="008A37DB" w:rsidRPr="00924ACA" w:rsidRDefault="008F1766" w:rsidP="008A37DB">
      <w:pPr>
        <w:jc w:val="both"/>
        <w:rPr>
          <w:rFonts w:ascii="Arial" w:hAnsi="Arial" w:cs="Arial"/>
          <w:bCs/>
          <w:i/>
          <w:iCs/>
          <w:sz w:val="20"/>
          <w:szCs w:val="20"/>
          <w:lang w:bidi="en-US"/>
        </w:rPr>
      </w:pPr>
      <w:r w:rsidRPr="00924ACA">
        <w:rPr>
          <w:rFonts w:ascii="Arial" w:hAnsi="Arial" w:cs="Arial"/>
          <w:bCs/>
          <w:i/>
          <w:iCs/>
          <w:sz w:val="20"/>
          <w:szCs w:val="20"/>
          <w:lang w:bidi="en-US"/>
        </w:rPr>
        <w:t>Shënim: Ju lutemi plotësoni këtë formular (respektoni kufizimet e faqes në formular dhe përdorni fontin Arial 11, kufijtë normalë)</w:t>
      </w:r>
    </w:p>
    <w:p w14:paraId="383A4ED8" w14:textId="77777777" w:rsidR="008F1766" w:rsidRDefault="008F1766" w:rsidP="008A37DB">
      <w:pPr>
        <w:jc w:val="both"/>
        <w:rPr>
          <w:rFonts w:ascii="Arial" w:hAnsi="Arial" w:cs="Arial"/>
          <w:bCs/>
          <w:i/>
          <w:iCs/>
          <w:lang w:bidi="en-US"/>
        </w:rPr>
      </w:pPr>
    </w:p>
    <w:p w14:paraId="36010E4B" w14:textId="6E4EEA6C" w:rsidR="00892E1A" w:rsidRPr="00963529" w:rsidRDefault="008F1766" w:rsidP="00892E1A">
      <w:pPr>
        <w:jc w:val="both"/>
        <w:rPr>
          <w:rFonts w:ascii="Arial" w:hAnsi="Arial" w:cs="Arial"/>
          <w:b/>
          <w:u w:val="single"/>
          <w:lang w:bidi="en-US"/>
        </w:rPr>
      </w:pPr>
      <w:r>
        <w:rPr>
          <w:rFonts w:ascii="Arial" w:hAnsi="Arial" w:cs="Arial"/>
          <w:b/>
          <w:u w:val="single"/>
          <w:lang w:bidi="en-US"/>
        </w:rPr>
        <w:t>I INFORMAC</w:t>
      </w:r>
      <w:r w:rsidR="00506486" w:rsidRPr="008A37DB">
        <w:rPr>
          <w:rFonts w:ascii="Arial" w:hAnsi="Arial" w:cs="Arial"/>
          <w:b/>
          <w:u w:val="single"/>
          <w:lang w:bidi="en-US"/>
        </w:rPr>
        <w:t>ION</w:t>
      </w:r>
      <w:r>
        <w:rPr>
          <w:rFonts w:ascii="Arial" w:hAnsi="Arial" w:cs="Arial"/>
          <w:b/>
          <w:u w:val="single"/>
          <w:lang w:bidi="en-US"/>
        </w:rPr>
        <w:t>I BAZË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861AFB" w:rsidRPr="00861AFB" w14:paraId="38AF7A36" w14:textId="77777777" w:rsidTr="00537481">
        <w:trPr>
          <w:trHeight w:val="69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8F31D95" w14:textId="1DCF8556" w:rsidR="00861AFB" w:rsidRPr="00861AFB" w:rsidRDefault="008F1766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lastRenderedPageBreak/>
              <w:t>Vendi/zonat e zbatimit</w:t>
            </w:r>
          </w:p>
        </w:tc>
        <w:tc>
          <w:tcPr>
            <w:tcW w:w="4962" w:type="dxa"/>
            <w:vAlign w:val="center"/>
          </w:tcPr>
          <w:p w14:paraId="51C2C940" w14:textId="77777777" w:rsidR="00861AFB" w:rsidRPr="00861AFB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="00861AFB" w:rsidRPr="00861AFB" w14:paraId="2436BD34" w14:textId="77777777" w:rsidTr="00537481">
        <w:trPr>
          <w:trHeight w:val="59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EF03AEA" w14:textId="5DF60247" w:rsidR="00861AFB" w:rsidRPr="00861AFB" w:rsidRDefault="008F1766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Kohëzgjatja e ndërhyrjes (numri i muajve)</w:t>
            </w:r>
          </w:p>
        </w:tc>
        <w:tc>
          <w:tcPr>
            <w:tcW w:w="4962" w:type="dxa"/>
            <w:vAlign w:val="center"/>
          </w:tcPr>
          <w:p w14:paraId="2110FFEC" w14:textId="77777777" w:rsidR="00861AFB" w:rsidRPr="00861AFB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="00861AFB" w:rsidRPr="00861AFB" w14:paraId="645088FC" w14:textId="77777777" w:rsidTr="00537481">
        <w:trPr>
          <w:trHeight w:val="75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3053DC5" w14:textId="5F57DC2A" w:rsidR="00861AFB" w:rsidRPr="00861AFB" w:rsidRDefault="008F1766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Kontributi i kërkuar nga </w:t>
            </w:r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SMART Balkans në EUR</w:t>
            </w:r>
          </w:p>
        </w:tc>
        <w:tc>
          <w:tcPr>
            <w:tcW w:w="4962" w:type="dxa"/>
            <w:vAlign w:val="center"/>
          </w:tcPr>
          <w:p w14:paraId="5B1F8C27" w14:textId="77777777" w:rsidR="00861AFB" w:rsidRPr="00861AFB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="00861AFB" w:rsidRPr="00861AFB" w14:paraId="2462BA1D" w14:textId="77777777" w:rsidTr="00537481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3E595DD" w14:textId="77777777" w:rsidR="008F1766" w:rsidRDefault="008F1766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  <w:r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Në rast bashkëfinancimi, ju lutemi tregoni buxhetin total të projektit </w:t>
            </w:r>
          </w:p>
          <w:p w14:paraId="32FBCFC5" w14:textId="4C8382C6" w:rsidR="00861AFB" w:rsidRPr="00861AFB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 w:bidi="en-US"/>
              </w:rPr>
            </w:pPr>
            <w:r w:rsidRPr="00861AFB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(</w:t>
            </w:r>
            <w:r w:rsidR="008F1766" w:rsidRPr="008F1766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në rast të mungesës së bashkëfinancimit, kjo fushë duhet të lihet bosh</w:t>
            </w:r>
            <w:r w:rsidRPr="00861AFB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4962" w:type="dxa"/>
            <w:vAlign w:val="center"/>
          </w:tcPr>
          <w:p w14:paraId="015E940F" w14:textId="77777777" w:rsidR="00861AFB" w:rsidRPr="00861AFB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="00F71C48" w:rsidRPr="00861AFB" w14:paraId="623A6043" w14:textId="77777777" w:rsidTr="00537481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F706518" w14:textId="7956DBEE" w:rsidR="00F71C48" w:rsidRPr="00861AFB" w:rsidRDefault="008F1766" w:rsidP="00861AFB">
            <w:pPr>
              <w:jc w:val="both"/>
              <w:rPr>
                <w:rFonts w:ascii="Arial" w:hAnsi="Arial" w:cs="Arial"/>
                <w:bCs/>
                <w:i/>
                <w:iCs/>
                <w:lang w:bidi="en-US"/>
              </w:rPr>
            </w:pPr>
            <w:r w:rsidRPr="008F1766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Shpjegoni transparencën e punës së organizatës suaj (përfshirë vendin ku publikoni raportet vjetore, etj.)</w:t>
            </w:r>
          </w:p>
        </w:tc>
        <w:tc>
          <w:tcPr>
            <w:tcW w:w="4962" w:type="dxa"/>
            <w:vAlign w:val="center"/>
          </w:tcPr>
          <w:p w14:paraId="35E30B6F" w14:textId="77777777" w:rsidR="00F71C48" w:rsidRPr="00861AFB" w:rsidRDefault="00F71C48" w:rsidP="00861AFB">
            <w:pPr>
              <w:jc w:val="both"/>
              <w:rPr>
                <w:rFonts w:ascii="Arial" w:hAnsi="Arial" w:cs="Arial"/>
                <w:bCs/>
                <w:i/>
                <w:iCs/>
                <w:lang w:bidi="en-US"/>
              </w:rPr>
            </w:pPr>
          </w:p>
        </w:tc>
      </w:tr>
    </w:tbl>
    <w:p w14:paraId="1C99504D" w14:textId="77777777" w:rsidR="00861AFB" w:rsidRPr="007A2D1D" w:rsidRDefault="00861AFB" w:rsidP="00892E1A">
      <w:pPr>
        <w:jc w:val="both"/>
        <w:rPr>
          <w:rFonts w:ascii="Arial" w:hAnsi="Arial" w:cs="Arial"/>
          <w:i/>
          <w:iCs/>
          <w:lang w:bidi="en-US"/>
        </w:rPr>
      </w:pPr>
    </w:p>
    <w:p w14:paraId="1CB93A57" w14:textId="613AFB8F" w:rsidR="00587DAE" w:rsidRPr="006A071C" w:rsidRDefault="00587DAE" w:rsidP="008A37DB">
      <w:pPr>
        <w:jc w:val="both"/>
        <w:rPr>
          <w:rFonts w:ascii="Arial" w:hAnsi="Arial" w:cs="Arial"/>
          <w:lang w:bidi="en-US"/>
        </w:rPr>
      </w:pPr>
    </w:p>
    <w:p w14:paraId="4455A072" w14:textId="4DCDC399" w:rsidR="0086302F" w:rsidRDefault="00421BA0" w:rsidP="008A37DB">
      <w:pPr>
        <w:jc w:val="both"/>
        <w:rPr>
          <w:rFonts w:ascii="Arial" w:hAnsi="Arial" w:cs="Arial"/>
          <w:b/>
          <w:bCs/>
          <w:lang w:bidi="en-US"/>
        </w:rPr>
      </w:pPr>
      <w:r w:rsidRPr="006A071C">
        <w:rPr>
          <w:rFonts w:ascii="Arial" w:hAnsi="Arial" w:cs="Arial"/>
          <w:b/>
          <w:bCs/>
          <w:lang w:bidi="en-US"/>
        </w:rPr>
        <w:t xml:space="preserve">II </w:t>
      </w:r>
      <w:r w:rsidR="008F1766" w:rsidRPr="008F1766">
        <w:rPr>
          <w:rFonts w:ascii="Arial" w:hAnsi="Arial" w:cs="Arial"/>
          <w:b/>
          <w:bCs/>
          <w:lang w:bidi="en-US"/>
        </w:rPr>
        <w:t>PËRSHKRIMI I PROJEKTIT (Maks. 5 faqe)</w:t>
      </w:r>
    </w:p>
    <w:p w14:paraId="5C71E448" w14:textId="77777777" w:rsidR="005A264D" w:rsidRPr="006A071C" w:rsidRDefault="005A264D" w:rsidP="008A37DB">
      <w:pPr>
        <w:jc w:val="both"/>
        <w:rPr>
          <w:rFonts w:ascii="Arial" w:hAnsi="Arial" w:cs="Arial"/>
          <w:b/>
          <w:bCs/>
          <w:lang w:bidi="en-US"/>
        </w:rPr>
      </w:pPr>
    </w:p>
    <w:p w14:paraId="16661FF6" w14:textId="534E16D1" w:rsidR="00123331" w:rsidRDefault="00421BA0" w:rsidP="008A37DB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2.1</w:t>
      </w:r>
      <w:r w:rsidRPr="61FC653A">
        <w:rPr>
          <w:rFonts w:ascii="Arial" w:hAnsi="Arial" w:cs="Arial"/>
          <w:lang w:bidi="en-US"/>
        </w:rPr>
        <w:t xml:space="preserve">. </w:t>
      </w:r>
      <w:r w:rsidR="008F1766" w:rsidRPr="008F1766">
        <w:rPr>
          <w:rFonts w:ascii="Arial" w:hAnsi="Arial" w:cs="Arial"/>
          <w:lang w:bidi="en-US"/>
        </w:rPr>
        <w:t xml:space="preserve">Sfondi i </w:t>
      </w:r>
      <w:r w:rsidR="00384208">
        <w:rPr>
          <w:rFonts w:ascii="Arial" w:hAnsi="Arial" w:cs="Arial"/>
          <w:lang w:bidi="en-US"/>
        </w:rPr>
        <w:t>rëndësisë</w:t>
      </w:r>
      <w:r w:rsidR="008F1766" w:rsidRPr="008F1766">
        <w:rPr>
          <w:rFonts w:ascii="Arial" w:hAnsi="Arial" w:cs="Arial"/>
          <w:lang w:bidi="en-US"/>
        </w:rPr>
        <w:t xml:space="preserve"> së projektit</w:t>
      </w:r>
      <w:r w:rsidR="00384208">
        <w:rPr>
          <w:rFonts w:ascii="Arial" w:hAnsi="Arial" w:cs="Arial"/>
          <w:lang w:bidi="en-US"/>
        </w:rPr>
        <w:t xml:space="preserve"> dhe</w:t>
      </w:r>
      <w:r w:rsidR="008F1766" w:rsidRPr="008F1766">
        <w:rPr>
          <w:rFonts w:ascii="Arial" w:hAnsi="Arial" w:cs="Arial"/>
          <w:lang w:bidi="en-US"/>
        </w:rPr>
        <w:t xml:space="preserve"> problemet kryesore që projekti juaj kërkon të trajtojë në kontekstin tematik</w:t>
      </w:r>
      <w:r w:rsidR="00384208">
        <w:rPr>
          <w:rFonts w:ascii="Arial" w:hAnsi="Arial" w:cs="Arial"/>
          <w:lang w:bidi="en-US"/>
        </w:rPr>
        <w:t xml:space="preserve"> në nivel vendor.</w:t>
      </w:r>
    </w:p>
    <w:p w14:paraId="6D60468A" w14:textId="77777777" w:rsidR="006E7577" w:rsidRDefault="006E7577" w:rsidP="008A37DB">
      <w:pPr>
        <w:jc w:val="both"/>
        <w:rPr>
          <w:rFonts w:ascii="Arial" w:hAnsi="Arial" w:cs="Arial"/>
          <w:lang w:bidi="en-US"/>
        </w:rPr>
      </w:pPr>
    </w:p>
    <w:p w14:paraId="08FB339C" w14:textId="228C79B8" w:rsidR="00421BA0" w:rsidRDefault="0022495D" w:rsidP="008A37DB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</w:t>
      </w:r>
      <w:r w:rsidR="00F71C48" w:rsidRPr="006E7577">
        <w:rPr>
          <w:rFonts w:ascii="Arial" w:hAnsi="Arial" w:cs="Arial"/>
          <w:b/>
          <w:lang w:bidi="en-US"/>
        </w:rPr>
        <w:t>2</w:t>
      </w:r>
      <w:r>
        <w:rPr>
          <w:rFonts w:ascii="Arial" w:hAnsi="Arial" w:cs="Arial"/>
          <w:lang w:bidi="en-US"/>
        </w:rPr>
        <w:t xml:space="preserve">. </w:t>
      </w:r>
      <w:r w:rsidR="006E7577" w:rsidRPr="006E7577">
        <w:rPr>
          <w:rFonts w:ascii="Arial" w:hAnsi="Arial" w:cs="Arial"/>
          <w:lang w:bidi="en-US"/>
        </w:rPr>
        <w:t>Qëllimet (qëlli</w:t>
      </w:r>
      <w:r w:rsidR="006E7577">
        <w:rPr>
          <w:rFonts w:ascii="Arial" w:hAnsi="Arial" w:cs="Arial"/>
          <w:lang w:bidi="en-US"/>
        </w:rPr>
        <w:t xml:space="preserve">met e përgjithshme dhe objektivat </w:t>
      </w:r>
      <w:r w:rsidR="006E7577" w:rsidRPr="006E7577">
        <w:rPr>
          <w:rFonts w:ascii="Arial" w:hAnsi="Arial" w:cs="Arial"/>
          <w:lang w:bidi="en-US"/>
        </w:rPr>
        <w:t>specifike)</w:t>
      </w:r>
    </w:p>
    <w:p w14:paraId="3728E78E" w14:textId="77777777" w:rsidR="00123331" w:rsidRDefault="00123331" w:rsidP="008A37DB">
      <w:pPr>
        <w:jc w:val="both"/>
        <w:rPr>
          <w:rFonts w:ascii="Arial" w:hAnsi="Arial" w:cs="Arial"/>
          <w:lang w:bidi="en-US"/>
        </w:rPr>
      </w:pPr>
    </w:p>
    <w:p w14:paraId="51F00801" w14:textId="1F635E31" w:rsidR="00F71C48" w:rsidRDefault="00F71C48" w:rsidP="00F71C48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2.3</w:t>
      </w:r>
      <w:r>
        <w:rPr>
          <w:rFonts w:ascii="Arial" w:hAnsi="Arial" w:cs="Arial"/>
          <w:lang w:bidi="en-US"/>
        </w:rPr>
        <w:t xml:space="preserve">. </w:t>
      </w:r>
      <w:r w:rsidR="006E7577">
        <w:rPr>
          <w:rFonts w:ascii="Arial" w:hAnsi="Arial" w:cs="Arial"/>
          <w:lang w:bidi="en-US"/>
        </w:rPr>
        <w:t>Rezultatet e pritshme</w:t>
      </w:r>
    </w:p>
    <w:p w14:paraId="4CC63B6A" w14:textId="77777777" w:rsidR="00F71C48" w:rsidRDefault="00F71C48" w:rsidP="008A37DB">
      <w:pPr>
        <w:jc w:val="both"/>
        <w:rPr>
          <w:rFonts w:ascii="Arial" w:hAnsi="Arial" w:cs="Arial"/>
          <w:lang w:bidi="en-US"/>
        </w:rPr>
      </w:pPr>
    </w:p>
    <w:p w14:paraId="0A8EBEB1" w14:textId="18A97A4B" w:rsidR="000127AA" w:rsidRDefault="002B50F9" w:rsidP="008A37DB">
      <w:pPr>
        <w:jc w:val="both"/>
        <w:rPr>
          <w:rFonts w:ascii="Arial" w:hAnsi="Arial" w:cs="Arial"/>
          <w:bCs/>
          <w:lang w:bidi="en-US"/>
        </w:rPr>
      </w:pPr>
      <w:r w:rsidRPr="006E7577">
        <w:rPr>
          <w:rFonts w:ascii="Arial" w:hAnsi="Arial" w:cs="Arial"/>
          <w:b/>
          <w:lang w:bidi="en-US"/>
        </w:rPr>
        <w:t>2.</w:t>
      </w:r>
      <w:r w:rsidR="00F71C48" w:rsidRPr="006E7577">
        <w:rPr>
          <w:rFonts w:ascii="Arial" w:hAnsi="Arial" w:cs="Arial"/>
          <w:b/>
          <w:lang w:bidi="en-US"/>
        </w:rPr>
        <w:t>4</w:t>
      </w:r>
      <w:r w:rsidRPr="006E7577">
        <w:rPr>
          <w:rFonts w:ascii="Arial" w:hAnsi="Arial" w:cs="Arial"/>
          <w:b/>
          <w:lang w:bidi="en-US"/>
        </w:rPr>
        <w:t>.</w:t>
      </w:r>
      <w:r>
        <w:rPr>
          <w:rFonts w:ascii="Arial" w:hAnsi="Arial" w:cs="Arial"/>
          <w:lang w:bidi="en-US"/>
        </w:rPr>
        <w:t xml:space="preserve"> </w:t>
      </w:r>
      <w:r w:rsidR="006E7577" w:rsidRPr="006E7577">
        <w:rPr>
          <w:rFonts w:ascii="Arial" w:hAnsi="Arial" w:cs="Arial"/>
          <w:lang w:bidi="en-US"/>
        </w:rPr>
        <w:t>Lidhja e qëllimeve të projektit me objektivat dhe prioritetet e projektit SMART Balkans</w:t>
      </w:r>
    </w:p>
    <w:p w14:paraId="432547A3" w14:textId="083A1401" w:rsidR="00F71C48" w:rsidRDefault="00F71C48" w:rsidP="008A37DB">
      <w:pPr>
        <w:jc w:val="both"/>
        <w:rPr>
          <w:rFonts w:ascii="Arial" w:hAnsi="Arial" w:cs="Arial"/>
          <w:bCs/>
          <w:lang w:bidi="en-US"/>
        </w:rPr>
      </w:pPr>
    </w:p>
    <w:p w14:paraId="29425CDC" w14:textId="02E5433C" w:rsidR="00123331" w:rsidRDefault="00F71C48" w:rsidP="008A37DB">
      <w:pPr>
        <w:jc w:val="both"/>
        <w:rPr>
          <w:rFonts w:ascii="Arial" w:hAnsi="Arial" w:cs="Arial"/>
          <w:bCs/>
          <w:lang w:bidi="en-US"/>
        </w:rPr>
      </w:pPr>
      <w:r w:rsidRPr="006E7577">
        <w:rPr>
          <w:rFonts w:ascii="Arial" w:hAnsi="Arial" w:cs="Arial"/>
          <w:b/>
          <w:bCs/>
          <w:lang w:bidi="en-US"/>
        </w:rPr>
        <w:t>2.5</w:t>
      </w:r>
      <w:r>
        <w:rPr>
          <w:rFonts w:ascii="Arial" w:hAnsi="Arial" w:cs="Arial"/>
          <w:bCs/>
          <w:lang w:bidi="en-US"/>
        </w:rPr>
        <w:t xml:space="preserve">. </w:t>
      </w:r>
      <w:r w:rsidR="006E7577">
        <w:rPr>
          <w:rFonts w:ascii="Arial" w:hAnsi="Arial" w:cs="Arial"/>
          <w:bCs/>
          <w:lang w:bidi="en-US"/>
        </w:rPr>
        <w:t>Përshtatshmëria</w:t>
      </w:r>
      <w:r w:rsidR="00924ACA">
        <w:rPr>
          <w:rFonts w:ascii="Arial" w:hAnsi="Arial" w:cs="Arial"/>
          <w:bCs/>
          <w:lang w:bidi="en-US"/>
        </w:rPr>
        <w:t xml:space="preserve"> dhe relevanca</w:t>
      </w:r>
      <w:r w:rsidR="006E7577" w:rsidRPr="006E7577">
        <w:rPr>
          <w:rFonts w:ascii="Arial" w:hAnsi="Arial" w:cs="Arial"/>
          <w:bCs/>
          <w:lang w:bidi="en-US"/>
        </w:rPr>
        <w:t xml:space="preserve"> </w:t>
      </w:r>
      <w:r w:rsidR="00384208">
        <w:rPr>
          <w:rFonts w:ascii="Arial" w:hAnsi="Arial" w:cs="Arial"/>
          <w:bCs/>
          <w:lang w:bidi="en-US"/>
        </w:rPr>
        <w:t xml:space="preserve">e projektit </w:t>
      </w:r>
      <w:r w:rsidR="006E7577" w:rsidRPr="006E7577">
        <w:rPr>
          <w:rFonts w:ascii="Arial" w:hAnsi="Arial" w:cs="Arial"/>
          <w:bCs/>
          <w:lang w:bidi="en-US"/>
        </w:rPr>
        <w:t xml:space="preserve">me nevojat dhe kufizimet e rajonit të synuar (ju lutemi përmendni çdo konsultim me palët e interesuara që </w:t>
      </w:r>
      <w:r w:rsidR="006E7577">
        <w:rPr>
          <w:rFonts w:ascii="Arial" w:hAnsi="Arial" w:cs="Arial"/>
          <w:bCs/>
          <w:lang w:bidi="en-US"/>
        </w:rPr>
        <w:t>është zhvilluar</w:t>
      </w:r>
      <w:r w:rsidR="006E7577" w:rsidRPr="006E7577">
        <w:rPr>
          <w:rFonts w:ascii="Arial" w:hAnsi="Arial" w:cs="Arial"/>
          <w:bCs/>
          <w:lang w:bidi="en-US"/>
        </w:rPr>
        <w:t xml:space="preserve"> gjatë përgatitjes së këtij propozimi)</w:t>
      </w:r>
    </w:p>
    <w:p w14:paraId="0C1BC064" w14:textId="77777777" w:rsidR="006E7577" w:rsidRPr="00567A11" w:rsidRDefault="006E7577" w:rsidP="008A37DB">
      <w:pPr>
        <w:jc w:val="both"/>
        <w:rPr>
          <w:rFonts w:ascii="Arial" w:hAnsi="Arial" w:cs="Arial"/>
          <w:bCs/>
          <w:lang w:bidi="en-US"/>
        </w:rPr>
      </w:pPr>
    </w:p>
    <w:p w14:paraId="14372FA4" w14:textId="5AEB20EF" w:rsidR="00123331" w:rsidRDefault="0022495D" w:rsidP="008A37DB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</w:t>
      </w:r>
      <w:r w:rsidR="00F71C48" w:rsidRPr="006E7577">
        <w:rPr>
          <w:rFonts w:ascii="Arial" w:hAnsi="Arial" w:cs="Arial"/>
          <w:b/>
          <w:lang w:bidi="en-US"/>
        </w:rPr>
        <w:t>6</w:t>
      </w:r>
      <w:r w:rsidRPr="006E7577">
        <w:rPr>
          <w:rFonts w:ascii="Arial" w:hAnsi="Arial" w:cs="Arial"/>
          <w:b/>
          <w:lang w:bidi="en-US"/>
        </w:rPr>
        <w:t>.</w:t>
      </w:r>
      <w:r>
        <w:rPr>
          <w:rFonts w:ascii="Arial" w:hAnsi="Arial" w:cs="Arial"/>
          <w:lang w:bidi="en-US"/>
        </w:rPr>
        <w:t xml:space="preserve"> </w:t>
      </w:r>
      <w:r w:rsidR="006E7577" w:rsidRPr="006E7577">
        <w:rPr>
          <w:rFonts w:ascii="Arial" w:hAnsi="Arial" w:cs="Arial"/>
          <w:lang w:bidi="en-US"/>
        </w:rPr>
        <w:t>Grupet e synuara dhe përfituesit përfundimtarë, nevojat dhe kufizimet e tyre</w:t>
      </w:r>
    </w:p>
    <w:p w14:paraId="0B05C70D" w14:textId="77777777" w:rsidR="00901112" w:rsidRDefault="00901112" w:rsidP="008A37DB">
      <w:pPr>
        <w:jc w:val="both"/>
        <w:rPr>
          <w:rFonts w:ascii="Arial" w:hAnsi="Arial" w:cs="Arial"/>
          <w:lang w:bidi="en-US"/>
        </w:rPr>
      </w:pPr>
    </w:p>
    <w:p w14:paraId="451F572B" w14:textId="23B246C8" w:rsidR="0022495D" w:rsidRDefault="0022495D" w:rsidP="008A37DB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</w:t>
      </w:r>
      <w:r w:rsidR="008A7292" w:rsidRPr="006E7577">
        <w:rPr>
          <w:rFonts w:ascii="Arial" w:hAnsi="Arial" w:cs="Arial"/>
          <w:b/>
          <w:lang w:bidi="en-US"/>
        </w:rPr>
        <w:t>7</w:t>
      </w:r>
      <w:r>
        <w:rPr>
          <w:rFonts w:ascii="Arial" w:hAnsi="Arial" w:cs="Arial"/>
          <w:lang w:bidi="en-US"/>
        </w:rPr>
        <w:t xml:space="preserve">. </w:t>
      </w:r>
      <w:r w:rsidR="006E7577" w:rsidRPr="006E7577">
        <w:rPr>
          <w:rFonts w:ascii="Arial" w:hAnsi="Arial" w:cs="Arial"/>
          <w:lang w:bidi="en-US"/>
        </w:rPr>
        <w:t>Përshkrimi i detajuar i aktiviteteve</w:t>
      </w:r>
    </w:p>
    <w:p w14:paraId="4F17D2FF" w14:textId="2B06F438" w:rsidR="00576686" w:rsidRDefault="00576686" w:rsidP="008A37DB">
      <w:pPr>
        <w:jc w:val="both"/>
        <w:rPr>
          <w:rFonts w:ascii="Arial" w:hAnsi="Arial" w:cs="Arial"/>
          <w:lang w:bidi="en-US"/>
        </w:rPr>
      </w:pPr>
    </w:p>
    <w:p w14:paraId="44D3E27C" w14:textId="6960C401" w:rsidR="00F71C48" w:rsidRDefault="00F71C48" w:rsidP="008A37DB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2.8</w:t>
      </w:r>
      <w:r>
        <w:rPr>
          <w:rFonts w:ascii="Arial" w:hAnsi="Arial" w:cs="Arial"/>
          <w:lang w:bidi="en-US"/>
        </w:rPr>
        <w:t xml:space="preserve">. </w:t>
      </w:r>
      <w:r w:rsidR="006E7577" w:rsidRPr="006E7577">
        <w:rPr>
          <w:rFonts w:ascii="Arial" w:hAnsi="Arial" w:cs="Arial"/>
          <w:lang w:bidi="en-US"/>
        </w:rPr>
        <w:t>Afati kohor</w:t>
      </w:r>
    </w:p>
    <w:p w14:paraId="404C4F1A" w14:textId="77777777" w:rsidR="006E7577" w:rsidRDefault="006E7577" w:rsidP="008A37DB">
      <w:pPr>
        <w:jc w:val="both"/>
        <w:rPr>
          <w:rFonts w:ascii="Arial" w:hAnsi="Arial" w:cs="Arial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425"/>
        <w:gridCol w:w="426"/>
        <w:gridCol w:w="425"/>
        <w:gridCol w:w="383"/>
        <w:gridCol w:w="439"/>
        <w:gridCol w:w="439"/>
        <w:gridCol w:w="439"/>
      </w:tblGrid>
      <w:tr w:rsidR="00F71C48" w14:paraId="60DBEA73" w14:textId="77777777" w:rsidTr="00537481">
        <w:tc>
          <w:tcPr>
            <w:tcW w:w="4248" w:type="dxa"/>
          </w:tcPr>
          <w:p w14:paraId="499C1E23" w14:textId="6C8D9168" w:rsidR="00F71C48" w:rsidRDefault="006E7577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A</w:t>
            </w:r>
            <w:r w:rsidR="00900948">
              <w:rPr>
                <w:rFonts w:ascii="Arial" w:hAnsi="Arial" w:cs="Arial"/>
                <w:lang w:bidi="en-US"/>
              </w:rPr>
              <w:t>k</w:t>
            </w:r>
            <w:r>
              <w:rPr>
                <w:rFonts w:ascii="Arial" w:hAnsi="Arial" w:cs="Arial"/>
                <w:lang w:bidi="en-US"/>
              </w:rPr>
              <w:t>tiviteti</w:t>
            </w:r>
          </w:p>
        </w:tc>
        <w:tc>
          <w:tcPr>
            <w:tcW w:w="425" w:type="dxa"/>
          </w:tcPr>
          <w:p w14:paraId="053CF8CA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</w:t>
            </w:r>
          </w:p>
        </w:tc>
        <w:tc>
          <w:tcPr>
            <w:tcW w:w="425" w:type="dxa"/>
          </w:tcPr>
          <w:p w14:paraId="0F210938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2</w:t>
            </w:r>
          </w:p>
        </w:tc>
        <w:tc>
          <w:tcPr>
            <w:tcW w:w="426" w:type="dxa"/>
          </w:tcPr>
          <w:p w14:paraId="016B66CA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3</w:t>
            </w:r>
          </w:p>
        </w:tc>
        <w:tc>
          <w:tcPr>
            <w:tcW w:w="425" w:type="dxa"/>
          </w:tcPr>
          <w:p w14:paraId="105304C4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4</w:t>
            </w:r>
          </w:p>
        </w:tc>
        <w:tc>
          <w:tcPr>
            <w:tcW w:w="425" w:type="dxa"/>
          </w:tcPr>
          <w:p w14:paraId="5BEA7B37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5</w:t>
            </w:r>
          </w:p>
        </w:tc>
        <w:tc>
          <w:tcPr>
            <w:tcW w:w="425" w:type="dxa"/>
          </w:tcPr>
          <w:p w14:paraId="4D85D22C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6</w:t>
            </w:r>
          </w:p>
        </w:tc>
        <w:tc>
          <w:tcPr>
            <w:tcW w:w="426" w:type="dxa"/>
          </w:tcPr>
          <w:p w14:paraId="21DCB468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7</w:t>
            </w:r>
          </w:p>
        </w:tc>
        <w:tc>
          <w:tcPr>
            <w:tcW w:w="425" w:type="dxa"/>
          </w:tcPr>
          <w:p w14:paraId="2B01CC21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8</w:t>
            </w:r>
          </w:p>
        </w:tc>
        <w:tc>
          <w:tcPr>
            <w:tcW w:w="383" w:type="dxa"/>
          </w:tcPr>
          <w:p w14:paraId="7F00D95D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9</w:t>
            </w:r>
          </w:p>
        </w:tc>
        <w:tc>
          <w:tcPr>
            <w:tcW w:w="439" w:type="dxa"/>
          </w:tcPr>
          <w:p w14:paraId="5E9FBAA5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10</w:t>
            </w:r>
          </w:p>
        </w:tc>
        <w:tc>
          <w:tcPr>
            <w:tcW w:w="439" w:type="dxa"/>
          </w:tcPr>
          <w:p w14:paraId="30C84181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11</w:t>
            </w:r>
          </w:p>
        </w:tc>
        <w:tc>
          <w:tcPr>
            <w:tcW w:w="439" w:type="dxa"/>
          </w:tcPr>
          <w:p w14:paraId="0D85CB7B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12</w:t>
            </w:r>
          </w:p>
        </w:tc>
      </w:tr>
      <w:tr w:rsidR="00F71C48" w14:paraId="351BDC96" w14:textId="77777777" w:rsidTr="00537481">
        <w:tc>
          <w:tcPr>
            <w:tcW w:w="4248" w:type="dxa"/>
          </w:tcPr>
          <w:p w14:paraId="6FBE2387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6C65E581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1C22829F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72F9D1DE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74F5361E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7E2A227E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317A36E2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3898405D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43E9F578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017AD397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6013F6E9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78F4252E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49434787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</w:tr>
      <w:tr w:rsidR="00F71C48" w14:paraId="3896C575" w14:textId="77777777" w:rsidTr="00537481">
        <w:tc>
          <w:tcPr>
            <w:tcW w:w="4248" w:type="dxa"/>
          </w:tcPr>
          <w:p w14:paraId="08EA3878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1C84FC22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34C96218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2CC4FFF9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1C9CB15A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424C7E85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0B9E9055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5D13C274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5A17B11C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59F25843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4130DB0E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0A508454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4DF12EA1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</w:tr>
      <w:tr w:rsidR="00F71C48" w14:paraId="2DC3D7D5" w14:textId="77777777" w:rsidTr="00537481">
        <w:tc>
          <w:tcPr>
            <w:tcW w:w="4248" w:type="dxa"/>
          </w:tcPr>
          <w:p w14:paraId="0B21F3B9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308FA7FF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122CA66D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55F94D55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58189663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424E2C01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4BFB0C9C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791FAC3D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4F1F8BC2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08416506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4FCD5EF6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14C0DDA9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46044B26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</w:tr>
      <w:tr w:rsidR="00F71C48" w14:paraId="539B0311" w14:textId="77777777" w:rsidTr="00537481">
        <w:tc>
          <w:tcPr>
            <w:tcW w:w="4248" w:type="dxa"/>
          </w:tcPr>
          <w:p w14:paraId="4D3BD6DA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0BAE462F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37C73C83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71693358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6BE3BB4A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1A94FDB2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60D55A39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73F31E43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50DCDD36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441F379C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7CA53116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68591BE4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3D8FE041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</w:tr>
      <w:tr w:rsidR="00F71C48" w14:paraId="14177616" w14:textId="77777777" w:rsidTr="00537481">
        <w:tc>
          <w:tcPr>
            <w:tcW w:w="4248" w:type="dxa"/>
          </w:tcPr>
          <w:p w14:paraId="7CD17AC3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0B5F9802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6D57404B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474A6698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0C4EBE0C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43DD8A42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250DCCC9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6" w:type="dxa"/>
          </w:tcPr>
          <w:p w14:paraId="1D760773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25" w:type="dxa"/>
          </w:tcPr>
          <w:p w14:paraId="540884BE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383" w:type="dxa"/>
          </w:tcPr>
          <w:p w14:paraId="65D94F2D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5CBF6F9A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37294342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  <w:tc>
          <w:tcPr>
            <w:tcW w:w="439" w:type="dxa"/>
          </w:tcPr>
          <w:p w14:paraId="45060C6C" w14:textId="77777777" w:rsidR="00F71C48" w:rsidRDefault="00F71C48" w:rsidP="00537481">
            <w:pPr>
              <w:rPr>
                <w:rFonts w:ascii="Arial" w:hAnsi="Arial" w:cs="Arial"/>
                <w:lang w:bidi="en-US"/>
              </w:rPr>
            </w:pPr>
          </w:p>
        </w:tc>
      </w:tr>
    </w:tbl>
    <w:p w14:paraId="0DDDFDC4" w14:textId="77777777" w:rsidR="006E7577" w:rsidRDefault="006E7577" w:rsidP="006E7577">
      <w:pPr>
        <w:rPr>
          <w:rFonts w:ascii="Arial" w:hAnsi="Arial" w:cs="Arial"/>
          <w:i/>
          <w:iCs/>
          <w:lang w:bidi="en-US"/>
        </w:rPr>
      </w:pPr>
      <w:r>
        <w:rPr>
          <w:rFonts w:ascii="Arial" w:hAnsi="Arial" w:cs="Arial"/>
          <w:i/>
          <w:iCs/>
          <w:lang w:bidi="en-US"/>
        </w:rPr>
        <w:t xml:space="preserve">Shënim: Ju lutemi shtoni </w:t>
      </w:r>
      <w:r w:rsidRPr="00E22F66">
        <w:rPr>
          <w:rFonts w:ascii="Arial" w:hAnsi="Arial" w:cs="Arial"/>
          <w:i/>
          <w:iCs/>
          <w:lang w:bidi="en-US"/>
        </w:rPr>
        <w:t xml:space="preserve">dhe/ose fshini </w:t>
      </w:r>
      <w:r>
        <w:rPr>
          <w:rFonts w:ascii="Arial" w:hAnsi="Arial" w:cs="Arial"/>
          <w:i/>
          <w:iCs/>
          <w:lang w:bidi="en-US"/>
        </w:rPr>
        <w:t xml:space="preserve">rreshtat dhe </w:t>
      </w:r>
      <w:r w:rsidRPr="00E22F66">
        <w:rPr>
          <w:rFonts w:ascii="Arial" w:hAnsi="Arial" w:cs="Arial"/>
          <w:i/>
          <w:iCs/>
          <w:lang w:bidi="en-US"/>
        </w:rPr>
        <w:t>kolonat sipas nevojës.</w:t>
      </w:r>
    </w:p>
    <w:p w14:paraId="478EBC88" w14:textId="49E38D17" w:rsidR="00F71C48" w:rsidRDefault="00F71C48" w:rsidP="008A37DB">
      <w:pPr>
        <w:jc w:val="both"/>
        <w:rPr>
          <w:rFonts w:ascii="Arial" w:hAnsi="Arial" w:cs="Arial"/>
          <w:lang w:bidi="en-US"/>
        </w:rPr>
      </w:pPr>
    </w:p>
    <w:p w14:paraId="2675F102" w14:textId="38B5D38E" w:rsidR="00F372D0" w:rsidRDefault="00291865" w:rsidP="008A37DB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</w:t>
      </w:r>
      <w:r w:rsidR="00F71C48" w:rsidRPr="006E7577">
        <w:rPr>
          <w:rFonts w:ascii="Arial" w:hAnsi="Arial" w:cs="Arial"/>
          <w:b/>
          <w:lang w:bidi="en-US"/>
        </w:rPr>
        <w:t>9</w:t>
      </w:r>
      <w:r w:rsidR="0080393F" w:rsidRPr="5FA60BAC">
        <w:rPr>
          <w:rFonts w:ascii="Arial" w:hAnsi="Arial" w:cs="Arial"/>
          <w:lang w:bidi="en-US"/>
        </w:rPr>
        <w:t xml:space="preserve"> </w:t>
      </w:r>
      <w:r w:rsidR="006E7577">
        <w:rPr>
          <w:rFonts w:ascii="Arial" w:hAnsi="Arial" w:cs="Arial"/>
          <w:lang w:bidi="en-US"/>
        </w:rPr>
        <w:t xml:space="preserve">Nëse projekti është vazhdim i </w:t>
      </w:r>
      <w:r w:rsidR="006E7577" w:rsidRPr="006E7577">
        <w:rPr>
          <w:rFonts w:ascii="Arial" w:hAnsi="Arial" w:cs="Arial"/>
          <w:lang w:bidi="en-US"/>
        </w:rPr>
        <w:t xml:space="preserve">një projekti të mëparshëm, ju lutemi shpjegoni sinergjinë me projekte të ngjashme të mbështetur nga donatorët e tjerë. A bazohet propozimi në </w:t>
      </w:r>
      <w:r w:rsidR="006E7577">
        <w:rPr>
          <w:rFonts w:ascii="Arial" w:hAnsi="Arial" w:cs="Arial"/>
          <w:lang w:bidi="en-US"/>
        </w:rPr>
        <w:t>dokumente strategjike kombëtare ose lokale</w:t>
      </w:r>
      <w:r w:rsidR="006E7577" w:rsidRPr="006E7577">
        <w:rPr>
          <w:rFonts w:ascii="Arial" w:hAnsi="Arial" w:cs="Arial"/>
          <w:lang w:bidi="en-US"/>
        </w:rPr>
        <w:t>?</w:t>
      </w:r>
    </w:p>
    <w:p w14:paraId="6DAEA220" w14:textId="7E110F89" w:rsidR="00CD5BA1" w:rsidRDefault="00950B90" w:rsidP="008A37DB">
      <w:pPr>
        <w:jc w:val="both"/>
        <w:rPr>
          <w:rFonts w:ascii="Arial" w:hAnsi="Arial" w:cs="Arial"/>
          <w:lang w:bidi="en-US"/>
        </w:rPr>
      </w:pPr>
      <w:r w:rsidRPr="006E7577">
        <w:rPr>
          <w:rFonts w:ascii="Arial" w:hAnsi="Arial" w:cs="Arial"/>
          <w:b/>
          <w:lang w:bidi="en-US"/>
        </w:rPr>
        <w:t>2.</w:t>
      </w:r>
      <w:r w:rsidR="00F71C48" w:rsidRPr="006E7577">
        <w:rPr>
          <w:rFonts w:ascii="Arial" w:hAnsi="Arial" w:cs="Arial"/>
          <w:b/>
          <w:lang w:bidi="en-US"/>
        </w:rPr>
        <w:t>10</w:t>
      </w:r>
      <w:r w:rsidR="006E7577">
        <w:rPr>
          <w:rFonts w:ascii="Arial" w:hAnsi="Arial" w:cs="Arial"/>
          <w:b/>
          <w:lang w:bidi="en-US"/>
        </w:rPr>
        <w:t xml:space="preserve"> </w:t>
      </w:r>
      <w:r w:rsidR="006E7577">
        <w:rPr>
          <w:rFonts w:ascii="Arial" w:hAnsi="Arial" w:cs="Arial"/>
          <w:lang w:bidi="en-US"/>
        </w:rPr>
        <w:t xml:space="preserve"> </w:t>
      </w:r>
      <w:r w:rsidR="006E7577" w:rsidRPr="006E7577">
        <w:rPr>
          <w:rFonts w:ascii="Arial" w:hAnsi="Arial" w:cs="Arial"/>
          <w:lang w:bidi="en-US"/>
        </w:rPr>
        <w:t>Vlera e shtuar (p</w:t>
      </w:r>
      <w:r w:rsidR="006E7577">
        <w:rPr>
          <w:rFonts w:ascii="Arial" w:hAnsi="Arial" w:cs="Arial"/>
          <w:lang w:bidi="en-US"/>
        </w:rPr>
        <w:t>.sh. inovacioni, praktikat e</w:t>
      </w:r>
      <w:r w:rsidR="006E7577" w:rsidRPr="006E7577">
        <w:rPr>
          <w:rFonts w:ascii="Arial" w:hAnsi="Arial" w:cs="Arial"/>
          <w:lang w:bidi="en-US"/>
        </w:rPr>
        <w:t xml:space="preserve"> mira, partnerit</w:t>
      </w:r>
      <w:r w:rsidR="006E7577">
        <w:rPr>
          <w:rFonts w:ascii="Arial" w:hAnsi="Arial" w:cs="Arial"/>
          <w:lang w:bidi="en-US"/>
        </w:rPr>
        <w:t>ete konstruktive me autoritetet dhe</w:t>
      </w:r>
      <w:r w:rsidR="006E7577" w:rsidRPr="006E7577">
        <w:rPr>
          <w:rFonts w:ascii="Arial" w:hAnsi="Arial" w:cs="Arial"/>
          <w:lang w:bidi="en-US"/>
        </w:rPr>
        <w:t xml:space="preserve"> organet përkatëse; promovimi i barazisë gjinore dhe mundësive të barabarta, nevojat e popullsisë së margjinalizuar, mbrojtja e mjedisit)</w:t>
      </w:r>
    </w:p>
    <w:p w14:paraId="6AB83B86" w14:textId="77777777" w:rsidR="00E436EA" w:rsidRPr="00567A11" w:rsidRDefault="00E436EA" w:rsidP="008A37DB">
      <w:pPr>
        <w:jc w:val="both"/>
        <w:rPr>
          <w:rFonts w:ascii="Arial" w:hAnsi="Arial" w:cs="Arial"/>
          <w:b/>
          <w:bCs/>
          <w:lang w:bidi="en-US"/>
        </w:rPr>
      </w:pPr>
    </w:p>
    <w:p w14:paraId="39B03F56" w14:textId="06947368" w:rsidR="00322F26" w:rsidRDefault="00CD5BA1" w:rsidP="00CD5BA1">
      <w:pPr>
        <w:jc w:val="both"/>
        <w:rPr>
          <w:rFonts w:ascii="Arial" w:hAnsi="Arial" w:cs="Arial"/>
        </w:rPr>
      </w:pPr>
      <w:r w:rsidRPr="00E436EA">
        <w:rPr>
          <w:rFonts w:ascii="Arial" w:hAnsi="Arial" w:cs="Arial"/>
          <w:b/>
          <w:lang w:bidi="en-US"/>
        </w:rPr>
        <w:t>2.1</w:t>
      </w:r>
      <w:r w:rsidR="00F71C48" w:rsidRPr="00E436EA">
        <w:rPr>
          <w:rFonts w:ascii="Arial" w:hAnsi="Arial" w:cs="Arial"/>
          <w:b/>
          <w:lang w:bidi="en-US"/>
        </w:rPr>
        <w:t>1</w:t>
      </w:r>
      <w:r>
        <w:rPr>
          <w:rFonts w:ascii="Arial" w:hAnsi="Arial" w:cs="Arial"/>
          <w:lang w:bidi="en-US"/>
        </w:rPr>
        <w:t xml:space="preserve">. </w:t>
      </w:r>
      <w:r w:rsidR="00E436EA" w:rsidRPr="00E436EA">
        <w:rPr>
          <w:rFonts w:ascii="Arial" w:hAnsi="Arial" w:cs="Arial"/>
          <w:lang w:bidi="en-US"/>
        </w:rPr>
        <w:t xml:space="preserve">Përshkrimi i faktorëve </w:t>
      </w:r>
      <w:r w:rsidR="00E436EA">
        <w:rPr>
          <w:rFonts w:ascii="Arial" w:hAnsi="Arial" w:cs="Arial"/>
          <w:lang w:bidi="en-US"/>
        </w:rPr>
        <w:t xml:space="preserve">të jashtëm (risqet dhe </w:t>
      </w:r>
      <w:r w:rsidR="00384208">
        <w:rPr>
          <w:rFonts w:ascii="Arial" w:hAnsi="Arial" w:cs="Arial"/>
          <w:lang w:bidi="en-US"/>
        </w:rPr>
        <w:t>limitimet</w:t>
      </w:r>
      <w:r w:rsidR="00E436EA">
        <w:rPr>
          <w:rFonts w:ascii="Arial" w:hAnsi="Arial" w:cs="Arial"/>
          <w:lang w:bidi="en-US"/>
        </w:rPr>
        <w:t>) dhe plani i eleminimit të tyre</w:t>
      </w:r>
    </w:p>
    <w:p w14:paraId="0968BA46" w14:textId="77777777" w:rsidR="00901112" w:rsidRDefault="00901112" w:rsidP="008A37DB">
      <w:pPr>
        <w:jc w:val="both"/>
        <w:rPr>
          <w:rFonts w:ascii="Arial" w:hAnsi="Arial" w:cs="Arial"/>
          <w:b/>
          <w:bCs/>
          <w:lang w:bidi="en-US"/>
        </w:rPr>
      </w:pPr>
    </w:p>
    <w:p w14:paraId="0B7FFADA" w14:textId="12342787" w:rsidR="00E436EA" w:rsidRDefault="00F71C48" w:rsidP="005F125E">
      <w:pPr>
        <w:rPr>
          <w:rFonts w:ascii="Arial" w:hAnsi="Arial" w:cs="Arial"/>
          <w:b/>
          <w:bCs/>
          <w:lang w:bidi="en-US"/>
        </w:rPr>
      </w:pPr>
      <w:r w:rsidRPr="00620F20">
        <w:rPr>
          <w:rFonts w:ascii="Arial" w:hAnsi="Arial" w:cs="Arial"/>
          <w:b/>
          <w:bCs/>
          <w:lang w:bidi="en-US"/>
        </w:rPr>
        <w:t xml:space="preserve">III </w:t>
      </w:r>
      <w:r w:rsidR="00E436EA" w:rsidRPr="00E436EA">
        <w:rPr>
          <w:rFonts w:ascii="Arial" w:hAnsi="Arial" w:cs="Arial"/>
          <w:b/>
          <w:bCs/>
          <w:lang w:bidi="en-US"/>
        </w:rPr>
        <w:t>Kapacitete</w:t>
      </w:r>
      <w:r w:rsidR="00E436EA">
        <w:rPr>
          <w:rFonts w:ascii="Arial" w:hAnsi="Arial" w:cs="Arial"/>
          <w:b/>
          <w:bCs/>
          <w:lang w:bidi="en-US"/>
        </w:rPr>
        <w:t>t e aplikantit</w:t>
      </w:r>
      <w:r w:rsidR="00E436EA" w:rsidRPr="00E436EA">
        <w:rPr>
          <w:rFonts w:ascii="Arial" w:hAnsi="Arial" w:cs="Arial"/>
          <w:b/>
          <w:bCs/>
          <w:lang w:bidi="en-US"/>
        </w:rPr>
        <w:t xml:space="preserve"> (Maks. 3 faqe)</w:t>
      </w:r>
    </w:p>
    <w:p w14:paraId="73A5525F" w14:textId="65D19C5A" w:rsidR="00901112" w:rsidRDefault="00F71C48" w:rsidP="00E436EA">
      <w:pPr>
        <w:rPr>
          <w:rFonts w:ascii="Arial" w:hAnsi="Arial" w:cs="Arial"/>
          <w:lang w:bidi="en-US"/>
        </w:rPr>
      </w:pPr>
      <w:r w:rsidRPr="00E436EA">
        <w:rPr>
          <w:rFonts w:ascii="Arial" w:hAnsi="Arial" w:cs="Arial"/>
          <w:b/>
          <w:lang w:bidi="en-US"/>
        </w:rPr>
        <w:t>3.1</w:t>
      </w:r>
      <w:r w:rsidRPr="61FC653A">
        <w:rPr>
          <w:rFonts w:ascii="Arial" w:hAnsi="Arial" w:cs="Arial"/>
          <w:lang w:bidi="en-US"/>
        </w:rPr>
        <w:t xml:space="preserve"> </w:t>
      </w:r>
      <w:r w:rsidR="00E436EA" w:rsidRPr="00E436EA">
        <w:rPr>
          <w:rFonts w:ascii="Arial" w:hAnsi="Arial" w:cs="Arial"/>
          <w:lang w:bidi="en-US"/>
        </w:rPr>
        <w:t>Përvoja e o</w:t>
      </w:r>
      <w:r w:rsidR="00E436EA">
        <w:rPr>
          <w:rFonts w:ascii="Arial" w:hAnsi="Arial" w:cs="Arial"/>
          <w:lang w:bidi="en-US"/>
        </w:rPr>
        <w:t xml:space="preserve">rganizatës </w:t>
      </w:r>
      <w:r w:rsidR="00E436EA" w:rsidRPr="00E436EA">
        <w:rPr>
          <w:rFonts w:ascii="Arial" w:hAnsi="Arial" w:cs="Arial"/>
          <w:lang w:bidi="en-US"/>
        </w:rPr>
        <w:t xml:space="preserve">në kryerjen e projekteve të ngjashme, dhe/ose në organizimin e aktiviteteve siç propozohet në këtë </w:t>
      </w:r>
      <w:r w:rsidR="00384208">
        <w:rPr>
          <w:rFonts w:ascii="Arial" w:hAnsi="Arial" w:cs="Arial"/>
          <w:lang w:bidi="en-US"/>
        </w:rPr>
        <w:t>aplikim</w:t>
      </w:r>
      <w:r w:rsidR="00E436EA" w:rsidRPr="00E436EA">
        <w:rPr>
          <w:rFonts w:ascii="Arial" w:hAnsi="Arial" w:cs="Arial"/>
          <w:lang w:bidi="en-US"/>
        </w:rPr>
        <w:t>.</w:t>
      </w:r>
    </w:p>
    <w:p w14:paraId="16BB0FFC" w14:textId="2160E9BA" w:rsidR="00924ACA" w:rsidRDefault="00924ACA" w:rsidP="00E436EA">
      <w:pPr>
        <w:rPr>
          <w:rFonts w:ascii="Arial" w:hAnsi="Arial" w:cs="Arial"/>
          <w:lang w:bidi="en-US"/>
        </w:rPr>
      </w:pPr>
    </w:p>
    <w:p w14:paraId="4D954D62" w14:textId="7603F6DF" w:rsidR="00261805" w:rsidRPr="00261805" w:rsidRDefault="00924ACA" w:rsidP="00261805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br w:type="page"/>
      </w:r>
      <w:r w:rsidR="00261805">
        <w:rPr>
          <w:b/>
          <w:bCs/>
        </w:rPr>
        <w:lastRenderedPageBreak/>
        <w:t>DEKLARATA NGA APLIKANTI</w:t>
      </w:r>
    </w:p>
    <w:p w14:paraId="218CBA77" w14:textId="77777777" w:rsidR="00261805" w:rsidRDefault="00261805" w:rsidP="00261805">
      <w:pPr>
        <w:jc w:val="both"/>
        <w:rPr>
          <w:b/>
          <w:bCs/>
          <w:lang w:val="sq-AL"/>
        </w:rPr>
      </w:pPr>
      <w:r>
        <w:rPr>
          <w:b/>
          <w:bCs/>
          <w:lang w:val="sq-AL"/>
        </w:rPr>
        <w:t>Aplikanti, i përfaqësuar nga i nënshkruari, duke qenë nënshkruesi i autorizuar për të firmosur në emër të aplikantit, dhe në kuadër të këtij aplikimi, deklaron se nuk ndodhet në asnjë prej situatave të mëposhtme që çojnë në përjashtim:</w:t>
      </w:r>
    </w:p>
    <w:p w14:paraId="2EDA3861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Në falimentim, në procedura falimentimi ose në procedura likuidimi, që pasuritë e tij administrohen nga një administrator falimentimesh ose nga një gjykatë, se është në zgjidhje marrëveshjesh likuidimi/detyrimi me kreditorë, se aktivitetet e tij të biznesit janë pezulluar ose janë në situata të ngjashme që rezulton nga një gjendje e ngjashme dhe nga legjislacioni ose rregulloret e subjektit;</w:t>
      </w:r>
    </w:p>
    <w:p w14:paraId="04B1B037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ose përfaqësuesit e tij janë shpallur fajtorë për shkelje të rëndë të detyrës me vendim të formës së prerë ose me vendim administrativ të formës së prerë;</w:t>
      </w:r>
    </w:p>
    <w:p w14:paraId="2FC1F2B1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tregon sjellje të papërshtatshme profesionale; provuar me çfarëdolloj forme a mënyre që mund të vërtetohet nga (emri i partnerit të Konsorciumit);</w:t>
      </w:r>
    </w:p>
    <w:p w14:paraId="3E88396E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shkel detyrimet e tij në lidhje me pagimin e taksave ose të kontributeve të sigurimeve shoqërore në përputhje me legjislacionin në fuqi në vendin nga vjen ose në vendin në të cilin ushtron aktivitetin e tij;</w:t>
      </w:r>
    </w:p>
    <w:p w14:paraId="0B101598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ose përfaqësuesit e tij janë dënuar me vendim të formës së prerë për mashtrim, korrupsion, pjesëmarrje në organizatë kriminale ose për pastrim parash;</w:t>
      </w:r>
    </w:p>
    <w:p w14:paraId="03191987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shfrytëzon punën e fëmijëve ose punën e detyruar dhe/ose diskriminon, dhe/ose nuk respekton të drejtën e organizimit në shoqata dhe të drejtën për të hyrë në marrëveshje kolektive në përputhje me konventat e Organizatës Ndërkombëtare të Punës (ILO);</w:t>
      </w:r>
    </w:p>
    <w:p w14:paraId="74F4F115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Aplikantit të mësipërm mund t’i refuzohet pjesëmarrja në këtë procedurë dhe mund t’i vendoset një gjobë administrative (përjashtim ose sanksion financiar) nëse çdo deklaratë apo informacion i dorëzuar, i cili ishte kusht për pjesëmarrje në procedurë, rezulton të jetë i rremë.</w:t>
      </w:r>
    </w:p>
    <w:p w14:paraId="73D1B6CD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Ne jemi të vetëdijshëm se, për qëllime të mbrojtjes së interesave financiare të donatorit, të dhënat tona personale mund të transferohen tek shërbimet e auditit të brendshëm.</w:t>
      </w:r>
    </w:p>
    <w:p w14:paraId="4F5ED746" w14:textId="77777777" w:rsidR="00261805" w:rsidRDefault="00261805" w:rsidP="0026180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Nënshkruar në emër të aplikantit nga:</w:t>
      </w:r>
    </w:p>
    <w:tbl>
      <w:tblPr>
        <w:tblW w:w="9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7480"/>
      </w:tblGrid>
      <w:tr w:rsidR="00261805" w14:paraId="0FFE807F" w14:textId="77777777" w:rsidTr="00261805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4757B90" w14:textId="77777777" w:rsidR="00261805" w:rsidRDefault="00261805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Emër mbiemër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A1202B4" w14:textId="1B78B54E" w:rsidR="00261805" w:rsidRDefault="00261805">
            <w:pPr>
              <w:spacing w:before="120"/>
              <w:rPr>
                <w:bCs/>
                <w:color w:val="000000"/>
                <w:lang w:val="sq-AL"/>
              </w:rPr>
            </w:pPr>
          </w:p>
        </w:tc>
      </w:tr>
      <w:tr w:rsidR="00261805" w14:paraId="7F6FD347" w14:textId="77777777" w:rsidTr="00261805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1943818" w14:textId="7FCFEF9D" w:rsidR="00261805" w:rsidRDefault="00261805">
            <w:pPr>
              <w:spacing w:before="120"/>
              <w:rPr>
                <w:b/>
                <w:color w:val="000000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Nënshkrimi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E38ADCA" w14:textId="4CD17B6C" w:rsidR="00261805" w:rsidRDefault="00261805">
            <w:pPr>
              <w:spacing w:before="120"/>
              <w:rPr>
                <w:bCs/>
                <w:color w:val="000000"/>
                <w:lang w:val="sq-AL"/>
              </w:rPr>
            </w:pPr>
          </w:p>
        </w:tc>
      </w:tr>
      <w:tr w:rsidR="00261805" w14:paraId="3651089F" w14:textId="77777777" w:rsidTr="00261805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0095424" w14:textId="77777777" w:rsidR="00261805" w:rsidRDefault="00261805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Pozicioni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0ED9A9C" w14:textId="00D0275D" w:rsidR="00261805" w:rsidRDefault="00261805">
            <w:pPr>
              <w:spacing w:before="120"/>
              <w:rPr>
                <w:bCs/>
                <w:color w:val="000000"/>
                <w:lang w:val="sq-AL"/>
              </w:rPr>
            </w:pPr>
          </w:p>
        </w:tc>
      </w:tr>
      <w:tr w:rsidR="00261805" w14:paraId="78A0BF6C" w14:textId="77777777" w:rsidTr="00261805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DC49ADD" w14:textId="77777777" w:rsidR="00261805" w:rsidRDefault="00261805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Data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A75EA0C" w14:textId="4C82CCD6" w:rsidR="00261805" w:rsidRDefault="00261805">
            <w:pPr>
              <w:spacing w:before="120"/>
              <w:rPr>
                <w:bCs/>
                <w:color w:val="000000"/>
                <w:lang w:val="sq-AL"/>
              </w:rPr>
            </w:pPr>
          </w:p>
        </w:tc>
      </w:tr>
    </w:tbl>
    <w:p w14:paraId="49DC961C" w14:textId="77777777" w:rsidR="00261805" w:rsidRDefault="00261805" w:rsidP="00261805">
      <w:pPr>
        <w:rPr>
          <w:rFonts w:ascii="Arial" w:hAnsi="Arial" w:cs="Arial"/>
          <w:b/>
          <w:bCs/>
          <w:lang w:val="sq-AL" w:bidi="en-US"/>
        </w:rPr>
      </w:pPr>
    </w:p>
    <w:p w14:paraId="33BB3184" w14:textId="2E777E06" w:rsidR="00901112" w:rsidRPr="005A264D" w:rsidRDefault="00901112" w:rsidP="00261805">
      <w:pPr>
        <w:rPr>
          <w:rFonts w:ascii="Arial" w:hAnsi="Arial" w:cs="Arial"/>
          <w:b/>
          <w:bCs/>
          <w:lang w:bidi="en-US"/>
        </w:rPr>
      </w:pPr>
    </w:p>
    <w:sectPr w:rsidR="00901112" w:rsidRPr="005A264D" w:rsidSect="00261805">
      <w:footerReference w:type="default" r:id="rId11"/>
      <w:headerReference w:type="first" r:id="rId12"/>
      <w:footerReference w:type="first" r:id="rId13"/>
      <w:pgSz w:w="12240" w:h="15840"/>
      <w:pgMar w:top="22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2DC7" w14:textId="77777777" w:rsidR="00542365" w:rsidRDefault="00542365" w:rsidP="006A6F37">
      <w:pPr>
        <w:spacing w:after="0" w:line="240" w:lineRule="auto"/>
      </w:pPr>
      <w:r>
        <w:separator/>
      </w:r>
    </w:p>
  </w:endnote>
  <w:endnote w:type="continuationSeparator" w:id="0">
    <w:p w14:paraId="24B07FD4" w14:textId="77777777" w:rsidR="00542365" w:rsidRDefault="00542365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216FA" w14:textId="15FD100E" w:rsidR="003D1D1C" w:rsidRPr="003D1D1C" w:rsidRDefault="003D1D1C" w:rsidP="003D1D1C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r w:rsidRPr="00B107E1">
          <w:rPr>
            <w:rFonts w:cstheme="minorHAnsi"/>
            <w:color w:val="7F7F7F" w:themeColor="text1" w:themeTint="80"/>
          </w:rPr>
          <w:t>Call Reference No: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SB </w:t>
        </w:r>
        <w:r w:rsidR="00924ACA">
          <w:rPr>
            <w:rFonts w:cstheme="minorHAnsi"/>
            <w:color w:val="7F7F7F" w:themeColor="text1" w:themeTint="80"/>
            <w:bdr w:val="none" w:sz="0" w:space="0" w:color="auto" w:frame="1"/>
          </w:rPr>
          <w:t>ALB</w:t>
        </w:r>
        <w:r w:rsidR="00B7002B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="00F71C48">
          <w:rPr>
            <w:rFonts w:cstheme="minorHAnsi"/>
            <w:color w:val="7F7F7F" w:themeColor="text1" w:themeTint="80"/>
            <w:bdr w:val="none" w:sz="0" w:space="0" w:color="auto" w:frame="1"/>
          </w:rPr>
          <w:t>L</w:t>
        </w:r>
        <w:r w:rsidR="00B7002B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I </w:t>
        </w:r>
        <w:r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01/22 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Pr="00B107E1">
          <w:rPr>
            <w:color w:val="7F7F7F" w:themeColor="text1" w:themeTint="80"/>
          </w:rPr>
          <w:fldChar w:fldCharType="begin"/>
        </w:r>
        <w:r w:rsidRPr="00B107E1">
          <w:rPr>
            <w:color w:val="7F7F7F" w:themeColor="text1" w:themeTint="80"/>
          </w:rPr>
          <w:instrText xml:space="preserve"> PAGE   \* MERGEFORMAT </w:instrText>
        </w:r>
        <w:r w:rsidRPr="00B107E1">
          <w:rPr>
            <w:color w:val="7F7F7F" w:themeColor="text1" w:themeTint="80"/>
          </w:rPr>
          <w:fldChar w:fldCharType="separate"/>
        </w:r>
        <w:r w:rsidR="00E436EA">
          <w:rPr>
            <w:noProof/>
            <w:color w:val="7F7F7F" w:themeColor="text1" w:themeTint="80"/>
          </w:rPr>
          <w:t>5</w:t>
        </w:r>
        <w:r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662E" w14:textId="07709380" w:rsidR="00002569" w:rsidRDefault="00002569" w:rsidP="00002569">
    <w:pPr>
      <w:pStyle w:val="Footer"/>
      <w:tabs>
        <w:tab w:val="clear" w:pos="4513"/>
        <w:tab w:val="clear" w:pos="9026"/>
        <w:tab w:val="left" w:pos="2934"/>
      </w:tabs>
    </w:pPr>
    <w:r>
      <w:rPr>
        <w:noProof/>
      </w:rPr>
      <w:drawing>
        <wp:anchor distT="152400" distB="152400" distL="152400" distR="152400" simplePos="0" relativeHeight="251665408" behindDoc="1" locked="0" layoutInCell="1" allowOverlap="1" wp14:anchorId="1EC15A54" wp14:editId="2C33F678">
          <wp:simplePos x="0" y="0"/>
          <wp:positionH relativeFrom="page">
            <wp:posOffset>92075</wp:posOffset>
          </wp:positionH>
          <wp:positionV relativeFrom="page">
            <wp:posOffset>8965565</wp:posOffset>
          </wp:positionV>
          <wp:extent cx="7560310" cy="1075175"/>
          <wp:effectExtent l="0" t="0" r="2540" b="0"/>
          <wp:wrapNone/>
          <wp:docPr id="38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C5A5" w14:textId="77777777" w:rsidR="00542365" w:rsidRDefault="00542365" w:rsidP="006A6F37">
      <w:pPr>
        <w:spacing w:after="0" w:line="240" w:lineRule="auto"/>
      </w:pPr>
      <w:r>
        <w:separator/>
      </w:r>
    </w:p>
  </w:footnote>
  <w:footnote w:type="continuationSeparator" w:id="0">
    <w:p w14:paraId="302E209A" w14:textId="77777777" w:rsidR="00542365" w:rsidRDefault="00542365" w:rsidP="006A6F37">
      <w:pPr>
        <w:spacing w:after="0" w:line="240" w:lineRule="auto"/>
      </w:pPr>
      <w:r>
        <w:continuationSeparator/>
      </w:r>
    </w:p>
  </w:footnote>
  <w:footnote w:id="1">
    <w:p w14:paraId="21110E5D" w14:textId="27A987CF" w:rsidR="00974C40" w:rsidRPr="008C1BBA" w:rsidRDefault="00974C40" w:rsidP="00974C4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830376" w:rsidRPr="00830376">
        <w:rPr>
          <w:lang w:val="en-GB"/>
        </w:rPr>
        <w:t xml:space="preserve">Siç është regjistruar në GMP </w:t>
      </w:r>
      <w:hyperlink r:id="rId1" w:history="1">
        <w:r w:rsidRPr="008C1BBA">
          <w:rPr>
            <w:rStyle w:val="Hyperlink"/>
          </w:rPr>
          <w:t>Grant management platform (smartbalkansproject.org)</w:t>
        </w:r>
      </w:hyperlink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4475" w14:textId="5AFAA2C4" w:rsidR="00002569" w:rsidRDefault="00002569">
    <w:pPr>
      <w:pStyle w:val="Header"/>
    </w:pPr>
    <w:r>
      <w:rPr>
        <w:noProof/>
      </w:rPr>
      <w:drawing>
        <wp:anchor distT="152400" distB="152400" distL="152400" distR="152400" simplePos="0" relativeHeight="251663360" behindDoc="1" locked="0" layoutInCell="1" allowOverlap="1" wp14:anchorId="3DB8D6E8" wp14:editId="5C432207">
          <wp:simplePos x="0" y="0"/>
          <wp:positionH relativeFrom="page">
            <wp:posOffset>17253</wp:posOffset>
          </wp:positionH>
          <wp:positionV relativeFrom="topMargin">
            <wp:align>bottom</wp:align>
          </wp:positionV>
          <wp:extent cx="3856008" cy="1779905"/>
          <wp:effectExtent l="0" t="0" r="0" b="0"/>
          <wp:wrapNone/>
          <wp:docPr id="37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r="48984"/>
                  <a:stretch/>
                </pic:blipFill>
                <pic:spPr bwMode="auto">
                  <a:xfrm>
                    <a:off x="0" y="0"/>
                    <a:ext cx="3856008" cy="17799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3FAC"/>
    <w:multiLevelType w:val="hybridMultilevel"/>
    <w:tmpl w:val="BDECC080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45540">
    <w:abstractNumId w:val="7"/>
  </w:num>
  <w:num w:numId="2" w16cid:durableId="1576041520">
    <w:abstractNumId w:val="3"/>
  </w:num>
  <w:num w:numId="3" w16cid:durableId="1046833520">
    <w:abstractNumId w:val="4"/>
  </w:num>
  <w:num w:numId="4" w16cid:durableId="19354852">
    <w:abstractNumId w:val="1"/>
  </w:num>
  <w:num w:numId="5" w16cid:durableId="642581624">
    <w:abstractNumId w:val="0"/>
  </w:num>
  <w:num w:numId="6" w16cid:durableId="476143945">
    <w:abstractNumId w:val="5"/>
  </w:num>
  <w:num w:numId="7" w16cid:durableId="1111702620">
    <w:abstractNumId w:val="2"/>
  </w:num>
  <w:num w:numId="8" w16cid:durableId="1210217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2569"/>
    <w:rsid w:val="000127AA"/>
    <w:rsid w:val="0001361C"/>
    <w:rsid w:val="00020A12"/>
    <w:rsid w:val="0002386D"/>
    <w:rsid w:val="00031676"/>
    <w:rsid w:val="00031C73"/>
    <w:rsid w:val="000461FB"/>
    <w:rsid w:val="0006768F"/>
    <w:rsid w:val="00114889"/>
    <w:rsid w:val="00123331"/>
    <w:rsid w:val="00123393"/>
    <w:rsid w:val="00137AEE"/>
    <w:rsid w:val="00177B4F"/>
    <w:rsid w:val="0018035C"/>
    <w:rsid w:val="001942D1"/>
    <w:rsid w:val="00197C92"/>
    <w:rsid w:val="001A72E4"/>
    <w:rsid w:val="001C4D98"/>
    <w:rsid w:val="001C500D"/>
    <w:rsid w:val="001D0FCA"/>
    <w:rsid w:val="001F36BB"/>
    <w:rsid w:val="00210961"/>
    <w:rsid w:val="0022495D"/>
    <w:rsid w:val="00260921"/>
    <w:rsid w:val="00261805"/>
    <w:rsid w:val="002757BB"/>
    <w:rsid w:val="00291865"/>
    <w:rsid w:val="00295B28"/>
    <w:rsid w:val="002B031A"/>
    <w:rsid w:val="002B32F4"/>
    <w:rsid w:val="002B50F9"/>
    <w:rsid w:val="002D3A5D"/>
    <w:rsid w:val="002F553A"/>
    <w:rsid w:val="00322F26"/>
    <w:rsid w:val="0032307F"/>
    <w:rsid w:val="003711D0"/>
    <w:rsid w:val="003777B6"/>
    <w:rsid w:val="00384208"/>
    <w:rsid w:val="003A3520"/>
    <w:rsid w:val="003A6E57"/>
    <w:rsid w:val="003D1D1C"/>
    <w:rsid w:val="003D3FA8"/>
    <w:rsid w:val="003D648D"/>
    <w:rsid w:val="003E081A"/>
    <w:rsid w:val="00421BA0"/>
    <w:rsid w:val="00462ED2"/>
    <w:rsid w:val="004907FD"/>
    <w:rsid w:val="004931D7"/>
    <w:rsid w:val="004C7397"/>
    <w:rsid w:val="004D52C8"/>
    <w:rsid w:val="004E4835"/>
    <w:rsid w:val="004E5BA4"/>
    <w:rsid w:val="004F004A"/>
    <w:rsid w:val="00506486"/>
    <w:rsid w:val="0051319E"/>
    <w:rsid w:val="00542365"/>
    <w:rsid w:val="00567A11"/>
    <w:rsid w:val="00576686"/>
    <w:rsid w:val="005857B6"/>
    <w:rsid w:val="00587DAE"/>
    <w:rsid w:val="00595250"/>
    <w:rsid w:val="005A264D"/>
    <w:rsid w:val="005F10C1"/>
    <w:rsid w:val="005F125E"/>
    <w:rsid w:val="005F6BDD"/>
    <w:rsid w:val="00613BDE"/>
    <w:rsid w:val="006211FD"/>
    <w:rsid w:val="00667F22"/>
    <w:rsid w:val="00672018"/>
    <w:rsid w:val="0067667D"/>
    <w:rsid w:val="00680EB7"/>
    <w:rsid w:val="006945F6"/>
    <w:rsid w:val="006A071C"/>
    <w:rsid w:val="006A24B4"/>
    <w:rsid w:val="006A6F37"/>
    <w:rsid w:val="006E289F"/>
    <w:rsid w:val="006E7577"/>
    <w:rsid w:val="006F50B0"/>
    <w:rsid w:val="006F6E8F"/>
    <w:rsid w:val="00726D96"/>
    <w:rsid w:val="00744BCC"/>
    <w:rsid w:val="00766F45"/>
    <w:rsid w:val="007A2D1D"/>
    <w:rsid w:val="007C5269"/>
    <w:rsid w:val="007F2CC4"/>
    <w:rsid w:val="0080393F"/>
    <w:rsid w:val="00830376"/>
    <w:rsid w:val="0084241E"/>
    <w:rsid w:val="00842501"/>
    <w:rsid w:val="008516A0"/>
    <w:rsid w:val="00861AFB"/>
    <w:rsid w:val="00862B5B"/>
    <w:rsid w:val="0086302F"/>
    <w:rsid w:val="00892E1A"/>
    <w:rsid w:val="008A37DB"/>
    <w:rsid w:val="008A671E"/>
    <w:rsid w:val="008A7292"/>
    <w:rsid w:val="008F1766"/>
    <w:rsid w:val="00900948"/>
    <w:rsid w:val="00901112"/>
    <w:rsid w:val="00924ACA"/>
    <w:rsid w:val="009351A0"/>
    <w:rsid w:val="00950B90"/>
    <w:rsid w:val="00963529"/>
    <w:rsid w:val="00974C40"/>
    <w:rsid w:val="009879EC"/>
    <w:rsid w:val="009A1E82"/>
    <w:rsid w:val="009A615D"/>
    <w:rsid w:val="009D098B"/>
    <w:rsid w:val="009F1AF2"/>
    <w:rsid w:val="00A03DE9"/>
    <w:rsid w:val="00A55B52"/>
    <w:rsid w:val="00A6208B"/>
    <w:rsid w:val="00A700A3"/>
    <w:rsid w:val="00A979A0"/>
    <w:rsid w:val="00AE41DB"/>
    <w:rsid w:val="00AF27D0"/>
    <w:rsid w:val="00B20B3C"/>
    <w:rsid w:val="00B503BA"/>
    <w:rsid w:val="00B62C63"/>
    <w:rsid w:val="00B7002B"/>
    <w:rsid w:val="00B714DC"/>
    <w:rsid w:val="00BE25ED"/>
    <w:rsid w:val="00BF72CC"/>
    <w:rsid w:val="00C02620"/>
    <w:rsid w:val="00C14FA5"/>
    <w:rsid w:val="00C709CD"/>
    <w:rsid w:val="00C82356"/>
    <w:rsid w:val="00C96356"/>
    <w:rsid w:val="00CB4995"/>
    <w:rsid w:val="00CD26E5"/>
    <w:rsid w:val="00CD5BA1"/>
    <w:rsid w:val="00D056AD"/>
    <w:rsid w:val="00D16C21"/>
    <w:rsid w:val="00D30D24"/>
    <w:rsid w:val="00D703D2"/>
    <w:rsid w:val="00DB2810"/>
    <w:rsid w:val="00DC6365"/>
    <w:rsid w:val="00DE4332"/>
    <w:rsid w:val="00DF7C37"/>
    <w:rsid w:val="00E42C68"/>
    <w:rsid w:val="00E436EA"/>
    <w:rsid w:val="00E83484"/>
    <w:rsid w:val="00EC5D4E"/>
    <w:rsid w:val="00EF7165"/>
    <w:rsid w:val="00F03640"/>
    <w:rsid w:val="00F2180E"/>
    <w:rsid w:val="00F372D0"/>
    <w:rsid w:val="00F71C48"/>
    <w:rsid w:val="00F76AC7"/>
    <w:rsid w:val="00F96DC9"/>
    <w:rsid w:val="00FA487A"/>
    <w:rsid w:val="00FA6306"/>
    <w:rsid w:val="00FC208F"/>
    <w:rsid w:val="00FD7838"/>
    <w:rsid w:val="00FF2DC1"/>
    <w:rsid w:val="1BC047D9"/>
    <w:rsid w:val="229D4C0C"/>
    <w:rsid w:val="3A697EE5"/>
    <w:rsid w:val="5FA60BAC"/>
    <w:rsid w:val="606094D9"/>
    <w:rsid w:val="61FC653A"/>
    <w:rsid w:val="659ED353"/>
    <w:rsid w:val="7B6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261805"/>
    <w:pPr>
      <w:spacing w:before="120" w:after="0" w:line="240" w:lineRule="auto"/>
      <w:ind w:left="567"/>
      <w:outlineLvl w:val="1"/>
    </w:pPr>
    <w:rPr>
      <w:rFonts w:ascii="Times New Roman" w:eastAsia="Times New Roman" w:hAnsi="Times New Roman"/>
      <w:b/>
      <w:bCs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261805"/>
    <w:rPr>
      <w:rFonts w:ascii="Times New Roman" w:eastAsia="Times New Roman" w:hAnsi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F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mp.smartbalkansprojec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Props1.xml><?xml version="1.0" encoding="utf-8"?>
<ds:datastoreItem xmlns:ds="http://schemas.openxmlformats.org/officeDocument/2006/customXml" ds:itemID="{12C51D38-5D61-4498-93A9-558A416A9B28}"/>
</file>

<file path=customXml/itemProps2.xml><?xml version="1.0" encoding="utf-8"?>
<ds:datastoreItem xmlns:ds="http://schemas.openxmlformats.org/officeDocument/2006/customXml" ds:itemID="{80EC53E6-3899-4680-BA8B-74F68DDB7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43AE3-9138-4C97-A18A-94275AC11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B07312-9ADC-4130-B01E-BBF5B41E6DFD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kledia lika</cp:lastModifiedBy>
  <cp:revision>3</cp:revision>
  <dcterms:created xsi:type="dcterms:W3CDTF">2022-12-29T11:57:00Z</dcterms:created>
  <dcterms:modified xsi:type="dcterms:W3CDTF">2022-12-29T13:14:00Z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</Properties>
</file>