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8EE1F" w14:textId="4770031C" w:rsidR="00CA4060" w:rsidRPr="00A7034A" w:rsidRDefault="00A7034A" w:rsidP="00CA4060">
      <w:pPr>
        <w:pStyle w:val="Title"/>
        <w:jc w:val="center"/>
        <w:rPr>
          <w:rFonts w:ascii="Calibri" w:hAnsi="Calibri" w:cs="Calibri"/>
          <w:lang w:val="bs-Latn-BA"/>
        </w:rPr>
      </w:pPr>
      <w:r w:rsidRPr="00A7034A">
        <w:rPr>
          <w:rFonts w:ascii="Calibri" w:hAnsi="Calibri" w:cs="Calibri"/>
          <w:lang w:val="bs-Latn-BA"/>
        </w:rPr>
        <w:t xml:space="preserve">Upitnik za </w:t>
      </w:r>
      <w:r w:rsidR="005B3AAB">
        <w:rPr>
          <w:rFonts w:ascii="Calibri" w:hAnsi="Calibri" w:cs="Calibri"/>
          <w:lang w:val="bs-Latn-BA"/>
        </w:rPr>
        <w:t>samo</w:t>
      </w:r>
      <w:r w:rsidRPr="00A7034A">
        <w:rPr>
          <w:rFonts w:ascii="Calibri" w:hAnsi="Calibri" w:cs="Calibri"/>
          <w:lang w:val="bs-Latn-BA"/>
        </w:rPr>
        <w:t xml:space="preserve">procjenu </w:t>
      </w:r>
      <w:r>
        <w:rPr>
          <w:rFonts w:ascii="Calibri" w:hAnsi="Calibri" w:cs="Calibri"/>
          <w:lang w:val="bs-Latn-BA"/>
        </w:rPr>
        <w:t>o</w:t>
      </w:r>
      <w:r w:rsidRPr="00A7034A">
        <w:rPr>
          <w:rFonts w:ascii="Calibri" w:hAnsi="Calibri" w:cs="Calibri"/>
          <w:lang w:val="bs-Latn-BA"/>
        </w:rPr>
        <w:t>rganiz</w:t>
      </w:r>
      <w:r>
        <w:rPr>
          <w:rFonts w:ascii="Calibri" w:hAnsi="Calibri" w:cs="Calibri"/>
          <w:lang w:val="bs-Latn-BA"/>
        </w:rPr>
        <w:t>acija civilnog društva</w:t>
      </w:r>
    </w:p>
    <w:p w14:paraId="7E969CA5" w14:textId="5B90BC69" w:rsidR="00E73ED4" w:rsidRPr="00A7034A" w:rsidRDefault="00CA4060" w:rsidP="00CA4060">
      <w:pPr>
        <w:pStyle w:val="Title"/>
        <w:jc w:val="center"/>
        <w:rPr>
          <w:rFonts w:ascii="Calibri" w:hAnsi="Calibri" w:cs="Calibri"/>
          <w:lang w:val="bs-Latn-BA"/>
        </w:rPr>
      </w:pPr>
      <w:r w:rsidRPr="00A7034A">
        <w:rPr>
          <w:rFonts w:ascii="Calibri" w:hAnsi="Calibri" w:cs="Calibri"/>
          <w:lang w:val="bs-Latn-BA"/>
        </w:rPr>
        <w:t>(CSO SAQ)</w:t>
      </w:r>
    </w:p>
    <w:p w14:paraId="08735BF6" w14:textId="77777777" w:rsidR="00DE1118" w:rsidRPr="00A7034A" w:rsidRDefault="00DE1118" w:rsidP="00B0471F">
      <w:pPr>
        <w:rPr>
          <w:lang w:val="bs-Latn-BA"/>
        </w:rPr>
      </w:pPr>
    </w:p>
    <w:p w14:paraId="075609E8" w14:textId="77777777" w:rsidR="00DE1118" w:rsidRPr="00A7034A" w:rsidRDefault="00DE1118" w:rsidP="00B0471F">
      <w:pPr>
        <w:rPr>
          <w:lang w:val="bs-Latn-BA"/>
        </w:rPr>
      </w:pPr>
    </w:p>
    <w:p w14:paraId="42FA0781" w14:textId="12BFA80F" w:rsidR="00A7034A" w:rsidRPr="00D67B8C" w:rsidRDefault="00DE1118" w:rsidP="00B14787">
      <w:pPr>
        <w:jc w:val="both"/>
        <w:rPr>
          <w:rFonts w:ascii="Calibri" w:hAnsi="Calibri" w:cs="Calibri"/>
          <w:sz w:val="22"/>
          <w:szCs w:val="22"/>
          <w:lang w:val="bs-Latn-BA"/>
        </w:rPr>
      </w:pPr>
      <w:r w:rsidRPr="00A7034A">
        <w:rPr>
          <w:rFonts w:ascii="Calibri" w:hAnsi="Calibri" w:cs="Calibri"/>
          <w:sz w:val="22"/>
          <w:szCs w:val="22"/>
          <w:lang w:val="bs-Latn-BA"/>
        </w:rPr>
        <w:t xml:space="preserve">CSO </w:t>
      </w:r>
      <w:r w:rsidR="00B7054F" w:rsidRPr="00A7034A">
        <w:rPr>
          <w:rFonts w:ascii="Calibri" w:hAnsi="Calibri" w:cs="Calibri"/>
          <w:sz w:val="22"/>
          <w:szCs w:val="22"/>
          <w:lang w:val="bs-Latn-BA"/>
        </w:rPr>
        <w:t>SAQ</w:t>
      </w:r>
      <w:r w:rsidR="00CB7685">
        <w:rPr>
          <w:rFonts w:ascii="Calibri" w:hAnsi="Calibri" w:cs="Calibri"/>
          <w:sz w:val="22"/>
          <w:szCs w:val="22"/>
          <w:lang w:val="bs-Latn-BA"/>
        </w:rPr>
        <w:t xml:space="preserve"> </w:t>
      </w:r>
      <w:r w:rsidR="00CB7685" w:rsidRPr="00CB7685">
        <w:rPr>
          <w:rFonts w:ascii="Calibri" w:hAnsi="Calibri" w:cs="Calibri"/>
          <w:sz w:val="22"/>
          <w:szCs w:val="22"/>
          <w:lang w:val="bs-Latn-BA"/>
        </w:rPr>
        <w:t xml:space="preserve">je sveobuhvatan, praktičan i </w:t>
      </w:r>
      <w:r w:rsidR="00CB7685">
        <w:rPr>
          <w:rFonts w:ascii="Calibri" w:hAnsi="Calibri" w:cs="Calibri"/>
          <w:sz w:val="22"/>
          <w:szCs w:val="22"/>
          <w:lang w:val="bs-Latn-BA"/>
        </w:rPr>
        <w:t xml:space="preserve">upitnik </w:t>
      </w:r>
      <w:r w:rsidR="00CB7685" w:rsidRPr="00CB7685">
        <w:rPr>
          <w:rFonts w:ascii="Calibri" w:hAnsi="Calibri" w:cs="Calibri"/>
          <w:sz w:val="22"/>
          <w:szCs w:val="22"/>
          <w:lang w:val="bs-Latn-BA"/>
        </w:rPr>
        <w:t>prilagođen korisniku</w:t>
      </w:r>
      <w:r w:rsidR="00CF142E">
        <w:rPr>
          <w:rFonts w:ascii="Calibri" w:hAnsi="Calibri" w:cs="Calibri"/>
          <w:sz w:val="22"/>
          <w:szCs w:val="22"/>
          <w:lang w:val="bs-Latn-BA"/>
        </w:rPr>
        <w:t>/ci</w:t>
      </w:r>
      <w:r w:rsidR="00CB7685">
        <w:rPr>
          <w:rFonts w:ascii="Calibri" w:hAnsi="Calibri" w:cs="Calibri"/>
          <w:sz w:val="22"/>
          <w:szCs w:val="22"/>
          <w:lang w:val="bs-Latn-BA"/>
        </w:rPr>
        <w:t>,</w:t>
      </w:r>
      <w:r w:rsidR="00CB7685" w:rsidRPr="00CB7685">
        <w:rPr>
          <w:rFonts w:ascii="Calibri" w:hAnsi="Calibri" w:cs="Calibri"/>
          <w:sz w:val="22"/>
          <w:szCs w:val="22"/>
          <w:lang w:val="bs-Latn-BA"/>
        </w:rPr>
        <w:t xml:space="preserve"> dizajniran posebno za projekat SMART Balkan kako bi pomogao OCD (aplikantima) da ocijene sposobnosti vlastite organizacije na osnovu skupa odabranih faktora koji utiču </w:t>
      </w:r>
      <w:r w:rsidR="00CB7685" w:rsidRPr="00D67B8C">
        <w:rPr>
          <w:rFonts w:ascii="Calibri" w:hAnsi="Calibri" w:cs="Calibri"/>
          <w:sz w:val="22"/>
          <w:szCs w:val="22"/>
          <w:lang w:val="bs-Latn-BA"/>
        </w:rPr>
        <w:t xml:space="preserve">na </w:t>
      </w:r>
      <w:r w:rsidR="005B3AAB" w:rsidRPr="00D67B8C">
        <w:rPr>
          <w:rFonts w:ascii="Calibri" w:hAnsi="Calibri" w:cs="Calibri"/>
          <w:sz w:val="22"/>
          <w:szCs w:val="22"/>
          <w:lang w:val="bs-Latn-BA"/>
        </w:rPr>
        <w:t xml:space="preserve">ostvarenje </w:t>
      </w:r>
      <w:r w:rsidR="00CB7685" w:rsidRPr="00D67B8C">
        <w:rPr>
          <w:rFonts w:ascii="Calibri" w:hAnsi="Calibri" w:cs="Calibri"/>
          <w:sz w:val="22"/>
          <w:szCs w:val="22"/>
          <w:lang w:val="bs-Latn-BA"/>
        </w:rPr>
        <w:t>učink</w:t>
      </w:r>
      <w:r w:rsidR="005B3AAB" w:rsidRPr="00D67B8C">
        <w:rPr>
          <w:rFonts w:ascii="Calibri" w:hAnsi="Calibri" w:cs="Calibri"/>
          <w:sz w:val="22"/>
          <w:szCs w:val="22"/>
          <w:lang w:val="bs-Latn-BA"/>
        </w:rPr>
        <w:t>a</w:t>
      </w:r>
      <w:r w:rsidR="00CB7685" w:rsidRPr="00D67B8C">
        <w:rPr>
          <w:rFonts w:ascii="Calibri" w:hAnsi="Calibri" w:cs="Calibri"/>
          <w:sz w:val="22"/>
          <w:szCs w:val="22"/>
          <w:lang w:val="bs-Latn-BA"/>
        </w:rPr>
        <w:t xml:space="preserve"> u zajednici.</w:t>
      </w:r>
    </w:p>
    <w:p w14:paraId="4C392FCF" w14:textId="373D7CCB" w:rsidR="009E35D4" w:rsidRPr="00D67B8C" w:rsidRDefault="009E35D4" w:rsidP="00B14787">
      <w:pPr>
        <w:jc w:val="both"/>
        <w:rPr>
          <w:rFonts w:ascii="Calibri" w:hAnsi="Calibri" w:cs="Calibri"/>
          <w:sz w:val="22"/>
          <w:szCs w:val="22"/>
          <w:lang w:val="bs-Latn-BA"/>
        </w:rPr>
      </w:pPr>
    </w:p>
    <w:p w14:paraId="4CE94E4A" w14:textId="3F0DEB4D" w:rsidR="00CB7685" w:rsidRPr="00D67B8C" w:rsidRDefault="00CB7685" w:rsidP="00B14787">
      <w:pPr>
        <w:jc w:val="both"/>
        <w:rPr>
          <w:rFonts w:ascii="Calibri" w:hAnsi="Calibri" w:cs="Calibri"/>
          <w:sz w:val="22"/>
          <w:szCs w:val="22"/>
          <w:lang w:val="bs-Latn-BA"/>
        </w:rPr>
      </w:pPr>
      <w:r w:rsidRPr="00D67B8C">
        <w:rPr>
          <w:rFonts w:ascii="Calibri" w:hAnsi="Calibri" w:cs="Calibri"/>
          <w:sz w:val="22"/>
          <w:szCs w:val="22"/>
          <w:lang w:val="bs-Latn-BA"/>
        </w:rPr>
        <w:t xml:space="preserve">Kroz ovaj upitnik </w:t>
      </w:r>
      <w:r w:rsidR="009C4A50" w:rsidRPr="00D67B8C">
        <w:rPr>
          <w:rFonts w:ascii="Calibri" w:hAnsi="Calibri" w:cs="Calibri"/>
          <w:sz w:val="22"/>
          <w:szCs w:val="22"/>
          <w:lang w:val="bs-Latn-BA"/>
        </w:rPr>
        <w:t>organizacije civilnog društva (</w:t>
      </w:r>
      <w:r w:rsidRPr="00D67B8C">
        <w:rPr>
          <w:rFonts w:ascii="Calibri" w:hAnsi="Calibri" w:cs="Calibri"/>
          <w:sz w:val="22"/>
          <w:szCs w:val="22"/>
          <w:lang w:val="bs-Latn-BA"/>
        </w:rPr>
        <w:t>OCD</w:t>
      </w:r>
      <w:r w:rsidR="009C4A50" w:rsidRPr="00D67B8C">
        <w:rPr>
          <w:rFonts w:ascii="Calibri" w:hAnsi="Calibri" w:cs="Calibri"/>
          <w:sz w:val="22"/>
          <w:szCs w:val="22"/>
          <w:lang w:val="bs-Latn-BA"/>
        </w:rPr>
        <w:t>)</w:t>
      </w:r>
      <w:r w:rsidRPr="00D67B8C">
        <w:rPr>
          <w:rFonts w:ascii="Calibri" w:hAnsi="Calibri" w:cs="Calibri"/>
          <w:sz w:val="22"/>
          <w:szCs w:val="22"/>
          <w:lang w:val="bs-Latn-BA"/>
        </w:rPr>
        <w:t xml:space="preserve"> će </w:t>
      </w:r>
      <w:r w:rsidR="00BB66D7" w:rsidRPr="00D67B8C">
        <w:rPr>
          <w:rFonts w:ascii="Calibri" w:hAnsi="Calibri" w:cs="Calibri"/>
          <w:sz w:val="22"/>
          <w:szCs w:val="22"/>
          <w:lang w:val="bs-Latn-BA"/>
        </w:rPr>
        <w:t>izvršiti samoprocjenu internih karatkteristika, kapaciteta, snaga i slabosti, kako bi imale mogućnosti:</w:t>
      </w:r>
    </w:p>
    <w:p w14:paraId="20AAC59D" w14:textId="7323A0DC" w:rsidR="00BB66D7" w:rsidRPr="00D67B8C" w:rsidRDefault="00BB66D7" w:rsidP="00B77F48">
      <w:pPr>
        <w:pStyle w:val="ListParagraph"/>
        <w:numPr>
          <w:ilvl w:val="0"/>
          <w:numId w:val="5"/>
        </w:numPr>
        <w:jc w:val="both"/>
        <w:rPr>
          <w:rFonts w:ascii="Calibri" w:hAnsi="Calibri" w:cs="Calibri"/>
          <w:sz w:val="22"/>
          <w:szCs w:val="22"/>
          <w:lang w:val="bs-Latn-BA"/>
        </w:rPr>
      </w:pPr>
      <w:r w:rsidRPr="00D67B8C">
        <w:rPr>
          <w:rFonts w:ascii="Calibri" w:hAnsi="Calibri" w:cs="Calibri"/>
          <w:sz w:val="22"/>
          <w:szCs w:val="22"/>
          <w:lang w:val="bs-Latn-BA"/>
        </w:rPr>
        <w:t xml:space="preserve">Za identifikaciju </w:t>
      </w:r>
      <w:r w:rsidR="005B3AAB" w:rsidRPr="00D67B8C">
        <w:rPr>
          <w:rFonts w:ascii="Calibri" w:hAnsi="Calibri" w:cs="Calibri"/>
          <w:sz w:val="22"/>
          <w:szCs w:val="22"/>
          <w:lang w:val="bs-Latn-BA"/>
        </w:rPr>
        <w:t xml:space="preserve">profila </w:t>
      </w:r>
      <w:r w:rsidRPr="00D67B8C">
        <w:rPr>
          <w:rFonts w:ascii="Calibri" w:hAnsi="Calibri" w:cs="Calibri"/>
          <w:sz w:val="22"/>
          <w:szCs w:val="22"/>
          <w:lang w:val="bs-Latn-BA"/>
        </w:rPr>
        <w:t>organizacij</w:t>
      </w:r>
      <w:r w:rsidR="005B3AAB" w:rsidRPr="00D67B8C">
        <w:rPr>
          <w:rFonts w:ascii="Calibri" w:hAnsi="Calibri" w:cs="Calibri"/>
          <w:sz w:val="22"/>
          <w:szCs w:val="22"/>
          <w:lang w:val="bs-Latn-BA"/>
        </w:rPr>
        <w:t>e</w:t>
      </w:r>
      <w:r w:rsidRPr="00D67B8C">
        <w:rPr>
          <w:rFonts w:ascii="Calibri" w:hAnsi="Calibri" w:cs="Calibri"/>
          <w:sz w:val="22"/>
          <w:szCs w:val="22"/>
          <w:lang w:val="bs-Latn-BA"/>
        </w:rPr>
        <w:t xml:space="preserve"> </w:t>
      </w:r>
    </w:p>
    <w:p w14:paraId="5101EFD3" w14:textId="1BEA72A1" w:rsidR="00BB66D7" w:rsidRPr="00D67B8C" w:rsidRDefault="002B6385" w:rsidP="00B77F48">
      <w:pPr>
        <w:pStyle w:val="ListParagraph"/>
        <w:numPr>
          <w:ilvl w:val="0"/>
          <w:numId w:val="5"/>
        </w:numPr>
        <w:jc w:val="both"/>
        <w:rPr>
          <w:rFonts w:ascii="Calibri" w:hAnsi="Calibri" w:cs="Calibri"/>
          <w:sz w:val="22"/>
          <w:szCs w:val="22"/>
          <w:lang w:val="bs-Latn-BA"/>
        </w:rPr>
      </w:pPr>
      <w:r w:rsidRPr="00D67B8C">
        <w:rPr>
          <w:rFonts w:ascii="Calibri" w:hAnsi="Calibri" w:cs="Calibri"/>
          <w:sz w:val="22"/>
          <w:szCs w:val="22"/>
          <w:lang w:val="bs-Latn-BA"/>
        </w:rPr>
        <w:t>Za jedinstvenu prezentaciju nivoa  organizacij</w:t>
      </w:r>
      <w:r w:rsidR="005B3AAB" w:rsidRPr="00D67B8C">
        <w:rPr>
          <w:rFonts w:ascii="Calibri" w:hAnsi="Calibri" w:cs="Calibri"/>
          <w:sz w:val="22"/>
          <w:szCs w:val="22"/>
          <w:lang w:val="bs-Latn-BA"/>
        </w:rPr>
        <w:t>skog razvoja</w:t>
      </w:r>
    </w:p>
    <w:p w14:paraId="0270924D" w14:textId="12A8641D" w:rsidR="002B6385" w:rsidRPr="00D67B8C" w:rsidRDefault="00057742" w:rsidP="00B77F48">
      <w:pPr>
        <w:pStyle w:val="ListParagraph"/>
        <w:numPr>
          <w:ilvl w:val="0"/>
          <w:numId w:val="5"/>
        </w:numPr>
        <w:jc w:val="both"/>
        <w:rPr>
          <w:rFonts w:ascii="Calibri" w:hAnsi="Calibri" w:cs="Calibri"/>
          <w:sz w:val="22"/>
          <w:szCs w:val="22"/>
          <w:lang w:val="bs-Latn-BA"/>
        </w:rPr>
      </w:pPr>
      <w:r w:rsidRPr="00D67B8C">
        <w:rPr>
          <w:rFonts w:ascii="Calibri" w:hAnsi="Calibri" w:cs="Calibri"/>
          <w:sz w:val="22"/>
          <w:szCs w:val="22"/>
          <w:lang w:val="bs-Latn-BA"/>
        </w:rPr>
        <w:t>Za analizu potencijal</w:t>
      </w:r>
      <w:r w:rsidR="005B3AAB" w:rsidRPr="00D67B8C">
        <w:rPr>
          <w:rFonts w:ascii="Calibri" w:hAnsi="Calibri" w:cs="Calibri"/>
          <w:sz w:val="22"/>
          <w:szCs w:val="22"/>
          <w:lang w:val="bs-Latn-BA"/>
        </w:rPr>
        <w:t>a</w:t>
      </w:r>
      <w:r w:rsidR="00B75E1C" w:rsidRPr="00D67B8C">
        <w:rPr>
          <w:rFonts w:ascii="Calibri" w:hAnsi="Calibri" w:cs="Calibri"/>
          <w:sz w:val="22"/>
          <w:szCs w:val="22"/>
          <w:lang w:val="bs-Latn-BA"/>
        </w:rPr>
        <w:t xml:space="preserve"> </w:t>
      </w:r>
      <w:r w:rsidR="005B3AAB" w:rsidRPr="00D67B8C">
        <w:rPr>
          <w:rFonts w:ascii="Calibri" w:hAnsi="Calibri" w:cs="Calibri"/>
          <w:sz w:val="22"/>
          <w:szCs w:val="22"/>
          <w:lang w:val="bs-Latn-BA"/>
        </w:rPr>
        <w:t>za ra</w:t>
      </w:r>
      <w:r w:rsidRPr="00D67B8C">
        <w:rPr>
          <w:rFonts w:ascii="Calibri" w:hAnsi="Calibri" w:cs="Calibri"/>
          <w:sz w:val="22"/>
          <w:szCs w:val="22"/>
          <w:lang w:val="bs-Latn-BA"/>
        </w:rPr>
        <w:t xml:space="preserve">zvoj i povećanje uticaja u zajednici </w:t>
      </w:r>
    </w:p>
    <w:p w14:paraId="407D5158" w14:textId="60BC3895" w:rsidR="00057742" w:rsidRPr="00D67B8C" w:rsidRDefault="00FD1FB8" w:rsidP="00B77F48">
      <w:pPr>
        <w:pStyle w:val="ListParagraph"/>
        <w:numPr>
          <w:ilvl w:val="0"/>
          <w:numId w:val="5"/>
        </w:numPr>
        <w:jc w:val="both"/>
        <w:rPr>
          <w:rFonts w:ascii="Calibri" w:hAnsi="Calibri" w:cs="Calibri"/>
          <w:sz w:val="22"/>
          <w:szCs w:val="22"/>
          <w:lang w:val="bs-Latn-BA"/>
        </w:rPr>
      </w:pPr>
      <w:r w:rsidRPr="00D67B8C">
        <w:rPr>
          <w:rFonts w:ascii="Calibri" w:hAnsi="Calibri" w:cs="Calibri"/>
          <w:sz w:val="22"/>
          <w:szCs w:val="22"/>
          <w:lang w:val="bs-Latn-BA"/>
        </w:rPr>
        <w:t>Za do</w:t>
      </w:r>
      <w:r w:rsidR="00B77F48" w:rsidRPr="00D67B8C">
        <w:rPr>
          <w:rFonts w:ascii="Calibri" w:hAnsi="Calibri" w:cs="Calibri"/>
          <w:sz w:val="22"/>
          <w:szCs w:val="22"/>
          <w:lang w:val="bs-Latn-BA"/>
        </w:rPr>
        <w:t>bi</w:t>
      </w:r>
      <w:r w:rsidRPr="00D67B8C">
        <w:rPr>
          <w:rFonts w:ascii="Calibri" w:hAnsi="Calibri" w:cs="Calibri"/>
          <w:sz w:val="22"/>
          <w:szCs w:val="22"/>
          <w:lang w:val="bs-Latn-BA"/>
        </w:rPr>
        <w:t>janje rezultata samoprocjene koji mogu biti korišteni kao resurs za strateško planiranje i razvoj</w:t>
      </w:r>
      <w:r w:rsidR="005B3AAB" w:rsidRPr="00D67B8C">
        <w:rPr>
          <w:rFonts w:ascii="Calibri" w:hAnsi="Calibri" w:cs="Calibri"/>
          <w:sz w:val="22"/>
          <w:szCs w:val="22"/>
          <w:lang w:val="bs-Latn-BA"/>
        </w:rPr>
        <w:t>.</w:t>
      </w:r>
    </w:p>
    <w:p w14:paraId="26F76705" w14:textId="77777777" w:rsidR="00891D5A" w:rsidRPr="00D67B8C" w:rsidRDefault="00891D5A" w:rsidP="00B77F48">
      <w:pPr>
        <w:jc w:val="both"/>
        <w:rPr>
          <w:rFonts w:ascii="Calibri" w:hAnsi="Calibri" w:cs="Calibri"/>
          <w:sz w:val="22"/>
          <w:szCs w:val="22"/>
          <w:lang w:val="bs-Latn-BA"/>
        </w:rPr>
      </w:pPr>
    </w:p>
    <w:p w14:paraId="106D9DF8" w14:textId="56276887" w:rsidR="00D05498" w:rsidRPr="00D67B8C" w:rsidRDefault="00D05498" w:rsidP="00B14787">
      <w:pPr>
        <w:jc w:val="both"/>
        <w:rPr>
          <w:rFonts w:ascii="Calibri" w:hAnsi="Calibri" w:cs="Calibri"/>
          <w:sz w:val="22"/>
          <w:szCs w:val="22"/>
          <w:lang w:val="bs-Latn-BA"/>
        </w:rPr>
      </w:pPr>
      <w:r w:rsidRPr="00D67B8C">
        <w:rPr>
          <w:rFonts w:ascii="Calibri" w:hAnsi="Calibri" w:cs="Calibri"/>
          <w:sz w:val="22"/>
          <w:szCs w:val="22"/>
          <w:lang w:val="bs-Latn-BA"/>
        </w:rPr>
        <w:t>Projekat SMART Balkan ima namjeru da zajedno</w:t>
      </w:r>
      <w:r w:rsidR="005B3AAB" w:rsidRPr="00D67B8C">
        <w:rPr>
          <w:rFonts w:ascii="Calibri" w:hAnsi="Calibri" w:cs="Calibri"/>
          <w:sz w:val="22"/>
          <w:szCs w:val="22"/>
          <w:lang w:val="bs-Latn-BA"/>
        </w:rPr>
        <w:t>,</w:t>
      </w:r>
      <w:r w:rsidR="00B75E1C" w:rsidRPr="00D67B8C">
        <w:rPr>
          <w:rFonts w:ascii="Calibri" w:hAnsi="Calibri" w:cs="Calibri"/>
          <w:sz w:val="22"/>
          <w:szCs w:val="22"/>
          <w:lang w:val="bs-Latn-BA"/>
        </w:rPr>
        <w:t xml:space="preserve"> </w:t>
      </w:r>
      <w:r w:rsidRPr="00D67B8C">
        <w:rPr>
          <w:rFonts w:ascii="Calibri" w:hAnsi="Calibri" w:cs="Calibri"/>
          <w:sz w:val="22"/>
          <w:szCs w:val="22"/>
          <w:lang w:val="bs-Latn-BA"/>
        </w:rPr>
        <w:t>kao kolege i partneri</w:t>
      </w:r>
      <w:r w:rsidR="005B3AAB" w:rsidRPr="00D67B8C">
        <w:rPr>
          <w:rFonts w:ascii="Calibri" w:hAnsi="Calibri" w:cs="Calibri"/>
          <w:sz w:val="22"/>
          <w:szCs w:val="22"/>
          <w:lang w:val="bs-Latn-BA"/>
        </w:rPr>
        <w:t>,</w:t>
      </w:r>
      <w:r w:rsidR="00B75E1C" w:rsidRPr="00D67B8C">
        <w:rPr>
          <w:rFonts w:ascii="Calibri" w:hAnsi="Calibri" w:cs="Calibri"/>
          <w:sz w:val="22"/>
          <w:szCs w:val="22"/>
          <w:lang w:val="bs-Latn-BA"/>
        </w:rPr>
        <w:t xml:space="preserve"> </w:t>
      </w:r>
      <w:r w:rsidRPr="00D67B8C">
        <w:rPr>
          <w:rFonts w:ascii="Calibri" w:hAnsi="Calibri" w:cs="Calibri"/>
          <w:sz w:val="22"/>
          <w:szCs w:val="22"/>
          <w:lang w:val="bs-Latn-BA"/>
        </w:rPr>
        <w:t>krenemo putem organizacijskog razvoja</w:t>
      </w:r>
      <w:r w:rsidR="005B3AAB" w:rsidRPr="00D67B8C">
        <w:rPr>
          <w:rFonts w:ascii="Calibri" w:hAnsi="Calibri" w:cs="Calibri"/>
          <w:sz w:val="22"/>
          <w:szCs w:val="22"/>
          <w:lang w:val="bs-Latn-BA"/>
        </w:rPr>
        <w:t xml:space="preserve">, ali nam je potrebna </w:t>
      </w:r>
      <w:r w:rsidRPr="00D67B8C">
        <w:rPr>
          <w:rFonts w:ascii="Calibri" w:hAnsi="Calibri" w:cs="Calibri"/>
          <w:sz w:val="22"/>
          <w:szCs w:val="22"/>
          <w:lang w:val="bs-Latn-BA"/>
        </w:rPr>
        <w:t xml:space="preserve"> Vaša podrška koju nam možete pružiti ispunjavanjem ovog upitnika za samoprocjenu.</w:t>
      </w:r>
    </w:p>
    <w:p w14:paraId="776DFB71" w14:textId="70F8CFC4" w:rsidR="00FD1FB8" w:rsidRDefault="009E4813" w:rsidP="00B14787">
      <w:pPr>
        <w:jc w:val="both"/>
        <w:rPr>
          <w:rFonts w:ascii="Calibri" w:hAnsi="Calibri" w:cs="Calibri"/>
          <w:sz w:val="22"/>
          <w:szCs w:val="22"/>
          <w:lang w:val="bs-Latn-BA"/>
        </w:rPr>
      </w:pPr>
      <w:r w:rsidRPr="00D67B8C">
        <w:rPr>
          <w:rFonts w:ascii="Calibri" w:hAnsi="Calibri" w:cs="Calibri"/>
          <w:sz w:val="22"/>
          <w:szCs w:val="22"/>
          <w:lang w:val="bs-Latn-BA"/>
        </w:rPr>
        <w:t>Ukupni rezultati ovog upitnika neće uticati na</w:t>
      </w:r>
      <w:r>
        <w:rPr>
          <w:rFonts w:ascii="Calibri" w:hAnsi="Calibri" w:cs="Calibri"/>
          <w:sz w:val="22"/>
          <w:szCs w:val="22"/>
          <w:lang w:val="bs-Latn-BA"/>
        </w:rPr>
        <w:t xml:space="preserve"> odluku da li će organizacija biti odabrana kao korisnica Core granta. Rezultati </w:t>
      </w:r>
      <w:r w:rsidR="00EB2950">
        <w:rPr>
          <w:rFonts w:ascii="Calibri" w:hAnsi="Calibri" w:cs="Calibri"/>
          <w:sz w:val="22"/>
          <w:szCs w:val="22"/>
          <w:lang w:val="bs-Latn-BA"/>
        </w:rPr>
        <w:t xml:space="preserve">ove samoprocjene </w:t>
      </w:r>
      <w:r>
        <w:rPr>
          <w:rFonts w:ascii="Calibri" w:hAnsi="Calibri" w:cs="Calibri"/>
          <w:sz w:val="22"/>
          <w:szCs w:val="22"/>
          <w:lang w:val="bs-Latn-BA"/>
        </w:rPr>
        <w:t>će biti korišteni u svrhu definisanja potencijala za razvoj i snažniji uticaj u zajednici, što je u skladu sa aplikacijskom formom za Core grantove.</w:t>
      </w:r>
      <w:r w:rsidR="00D043E9">
        <w:rPr>
          <w:rFonts w:ascii="Calibri" w:hAnsi="Calibri" w:cs="Calibri"/>
          <w:sz w:val="22"/>
          <w:szCs w:val="22"/>
          <w:lang w:val="bs-Latn-BA"/>
        </w:rPr>
        <w:t xml:space="preserve"> Rezultati</w:t>
      </w:r>
      <w:r w:rsidR="00EB2950">
        <w:rPr>
          <w:rFonts w:ascii="Calibri" w:hAnsi="Calibri" w:cs="Calibri"/>
          <w:sz w:val="22"/>
          <w:szCs w:val="22"/>
          <w:lang w:val="bs-Latn-BA"/>
        </w:rPr>
        <w:t xml:space="preserve"> samoprocjene</w:t>
      </w:r>
      <w:r w:rsidR="00D043E9">
        <w:rPr>
          <w:rFonts w:ascii="Calibri" w:hAnsi="Calibri" w:cs="Calibri"/>
          <w:sz w:val="22"/>
          <w:szCs w:val="22"/>
          <w:lang w:val="bs-Latn-BA"/>
        </w:rPr>
        <w:t xml:space="preserve"> će također biti korišteni u drugoj fazi selekcije za korisnike Core grantova.</w:t>
      </w:r>
    </w:p>
    <w:p w14:paraId="0CCD86FB" w14:textId="631E0B89" w:rsidR="00D043E9" w:rsidRDefault="00D043E9" w:rsidP="00B14787">
      <w:pPr>
        <w:jc w:val="both"/>
        <w:rPr>
          <w:rFonts w:ascii="Calibri" w:hAnsi="Calibri" w:cs="Calibri"/>
          <w:sz w:val="22"/>
          <w:szCs w:val="22"/>
          <w:lang w:val="bs-Latn-BA"/>
        </w:rPr>
      </w:pPr>
      <w:r>
        <w:rPr>
          <w:rFonts w:ascii="Calibri" w:hAnsi="Calibri" w:cs="Calibri"/>
          <w:sz w:val="22"/>
          <w:szCs w:val="22"/>
          <w:lang w:val="bs-Latn-BA"/>
        </w:rPr>
        <w:t>Rezultati ovog upitnika su strogo povjerljivi t</w:t>
      </w:r>
      <w:r w:rsidR="00B77F48">
        <w:rPr>
          <w:rFonts w:ascii="Calibri" w:hAnsi="Calibri" w:cs="Calibri"/>
          <w:sz w:val="22"/>
          <w:szCs w:val="22"/>
          <w:lang w:val="bs-Latn-BA"/>
        </w:rPr>
        <w:t xml:space="preserve">e će biti </w:t>
      </w:r>
      <w:r w:rsidR="00437288">
        <w:rPr>
          <w:rFonts w:ascii="Calibri" w:hAnsi="Calibri" w:cs="Calibri"/>
          <w:sz w:val="22"/>
          <w:szCs w:val="22"/>
          <w:lang w:val="bs-Latn-BA"/>
        </w:rPr>
        <w:t>posla</w:t>
      </w:r>
      <w:r w:rsidR="000E14A7">
        <w:rPr>
          <w:rFonts w:ascii="Calibri" w:hAnsi="Calibri" w:cs="Calibri"/>
          <w:sz w:val="22"/>
          <w:szCs w:val="22"/>
          <w:lang w:val="bs-Latn-BA"/>
        </w:rPr>
        <w:t>n</w:t>
      </w:r>
      <w:r w:rsidR="00437288">
        <w:rPr>
          <w:rFonts w:ascii="Calibri" w:hAnsi="Calibri" w:cs="Calibri"/>
          <w:sz w:val="22"/>
          <w:szCs w:val="22"/>
          <w:lang w:val="bs-Latn-BA"/>
        </w:rPr>
        <w:t>i</w:t>
      </w:r>
      <w:r w:rsidR="00B77F48">
        <w:rPr>
          <w:rFonts w:ascii="Calibri" w:hAnsi="Calibri" w:cs="Calibri"/>
          <w:sz w:val="22"/>
          <w:szCs w:val="22"/>
          <w:lang w:val="bs-Latn-BA"/>
        </w:rPr>
        <w:t xml:space="preserve"> svakoj organizaciji individualno nakon procesa</w:t>
      </w:r>
      <w:r w:rsidR="000E14A7">
        <w:rPr>
          <w:rFonts w:ascii="Calibri" w:hAnsi="Calibri" w:cs="Calibri"/>
          <w:sz w:val="22"/>
          <w:szCs w:val="22"/>
          <w:lang w:val="bs-Latn-BA"/>
        </w:rPr>
        <w:t xml:space="preserve"> selekcije</w:t>
      </w:r>
      <w:r w:rsidR="00B77F48">
        <w:rPr>
          <w:rFonts w:ascii="Calibri" w:hAnsi="Calibri" w:cs="Calibri"/>
          <w:sz w:val="22"/>
          <w:szCs w:val="22"/>
          <w:lang w:val="bs-Latn-BA"/>
        </w:rPr>
        <w:t xml:space="preserve">, tako da </w:t>
      </w:r>
      <w:r w:rsidR="000E14A7">
        <w:rPr>
          <w:rFonts w:ascii="Calibri" w:hAnsi="Calibri" w:cs="Calibri"/>
          <w:sz w:val="22"/>
          <w:szCs w:val="22"/>
          <w:lang w:val="bs-Latn-BA"/>
        </w:rPr>
        <w:t xml:space="preserve">ih </w:t>
      </w:r>
      <w:r w:rsidR="00B77F48">
        <w:rPr>
          <w:rFonts w:ascii="Calibri" w:hAnsi="Calibri" w:cs="Calibri"/>
          <w:sz w:val="22"/>
          <w:szCs w:val="22"/>
          <w:lang w:val="bs-Latn-BA"/>
        </w:rPr>
        <w:t>OCD mogu koristiti za budući rast i razvoj.</w:t>
      </w:r>
    </w:p>
    <w:p w14:paraId="5DB1A683" w14:textId="2A941CB6" w:rsidR="001534CB" w:rsidRPr="00A7034A" w:rsidRDefault="00B77F48" w:rsidP="00B14787">
      <w:pPr>
        <w:jc w:val="both"/>
        <w:rPr>
          <w:rFonts w:ascii="Calibri" w:hAnsi="Calibri" w:cs="Calibri"/>
          <w:sz w:val="22"/>
          <w:szCs w:val="22"/>
          <w:lang w:val="bs-Latn-BA"/>
        </w:rPr>
      </w:pPr>
      <w:r>
        <w:rPr>
          <w:rFonts w:ascii="Calibri" w:hAnsi="Calibri" w:cs="Calibri"/>
          <w:sz w:val="22"/>
          <w:szCs w:val="22"/>
          <w:lang w:val="bs-Latn-BA"/>
        </w:rPr>
        <w:t xml:space="preserve">Za dodatne informacije nas možete kontaktirati putem e-maila </w:t>
      </w:r>
      <w:hyperlink r:id="rId11" w:history="1">
        <w:r w:rsidR="001534CB" w:rsidRPr="00A7034A">
          <w:rPr>
            <w:rStyle w:val="Hyperlink"/>
            <w:rFonts w:ascii="Calibri" w:hAnsi="Calibri" w:cs="Calibri"/>
            <w:color w:val="2E74B5" w:themeColor="accent1" w:themeShade="BF"/>
            <w:sz w:val="22"/>
            <w:szCs w:val="22"/>
            <w:lang w:val="bs-Latn-BA"/>
          </w:rPr>
          <w:t>grants1@smartbalkansproject.org</w:t>
        </w:r>
      </w:hyperlink>
      <w:r w:rsidR="001534CB" w:rsidRPr="00A7034A">
        <w:rPr>
          <w:rFonts w:ascii="Calibri" w:hAnsi="Calibri" w:cs="Calibri"/>
          <w:color w:val="2E74B5" w:themeColor="accent1" w:themeShade="BF"/>
          <w:sz w:val="22"/>
          <w:szCs w:val="22"/>
          <w:lang w:val="bs-Latn-BA"/>
        </w:rPr>
        <w:t xml:space="preserve"> </w:t>
      </w:r>
    </w:p>
    <w:p w14:paraId="2E2F0D79" w14:textId="03F4235E" w:rsidR="00DE1118" w:rsidRPr="00A7034A" w:rsidRDefault="00DE1118" w:rsidP="00DE1118">
      <w:pPr>
        <w:rPr>
          <w:lang w:val="bs-Latn-BA"/>
        </w:rPr>
      </w:pPr>
    </w:p>
    <w:p w14:paraId="1007A023" w14:textId="211524C2" w:rsidR="00632705" w:rsidRPr="00A7034A" w:rsidRDefault="00632705" w:rsidP="002E0CA4">
      <w:pPr>
        <w:rPr>
          <w:lang w:val="bs-Latn-BA"/>
        </w:rPr>
      </w:pPr>
    </w:p>
    <w:p w14:paraId="22887AFC" w14:textId="77777777" w:rsidR="002B0237" w:rsidRPr="00A7034A" w:rsidRDefault="002B0237" w:rsidP="002E0CA4">
      <w:pPr>
        <w:rPr>
          <w:lang w:val="bs-Latn-BA"/>
        </w:rPr>
      </w:pPr>
    </w:p>
    <w:p w14:paraId="60FE8910" w14:textId="77777777" w:rsidR="002B0237" w:rsidRPr="00A7034A" w:rsidRDefault="002B0237" w:rsidP="002E0CA4">
      <w:pPr>
        <w:rPr>
          <w:lang w:val="bs-Latn-BA"/>
        </w:rPr>
      </w:pPr>
    </w:p>
    <w:p w14:paraId="0035C7BF" w14:textId="77777777" w:rsidR="002B0237" w:rsidRPr="00A7034A" w:rsidRDefault="002B0237" w:rsidP="002E0CA4">
      <w:pPr>
        <w:rPr>
          <w:lang w:val="bs-Latn-BA"/>
        </w:rPr>
      </w:pPr>
    </w:p>
    <w:p w14:paraId="7022743E" w14:textId="77777777" w:rsidR="002B0237" w:rsidRPr="00A7034A" w:rsidRDefault="002B0237" w:rsidP="002E0CA4">
      <w:pPr>
        <w:rPr>
          <w:lang w:val="bs-Latn-BA"/>
        </w:rPr>
      </w:pPr>
    </w:p>
    <w:p w14:paraId="4819C574" w14:textId="77777777" w:rsidR="002B0237" w:rsidRPr="00A7034A" w:rsidRDefault="002B0237" w:rsidP="002E0CA4">
      <w:pPr>
        <w:rPr>
          <w:lang w:val="bs-Latn-BA"/>
        </w:rPr>
      </w:pPr>
    </w:p>
    <w:p w14:paraId="0E211BEE" w14:textId="0F1E2C6A" w:rsidR="00B77F48" w:rsidRDefault="00B77F48">
      <w:pPr>
        <w:rPr>
          <w:lang w:val="bs-Latn-BA"/>
        </w:rPr>
      </w:pPr>
      <w:r>
        <w:rPr>
          <w:lang w:val="bs-Latn-BA"/>
        </w:rPr>
        <w:br w:type="page"/>
      </w:r>
    </w:p>
    <w:tbl>
      <w:tblPr>
        <w:tblStyle w:val="TableGrid"/>
        <w:tblW w:w="9351" w:type="dxa"/>
        <w:tblLook w:val="04A0" w:firstRow="1" w:lastRow="0" w:firstColumn="1" w:lastColumn="0" w:noHBand="0" w:noVBand="1"/>
      </w:tblPr>
      <w:tblGrid>
        <w:gridCol w:w="562"/>
        <w:gridCol w:w="1418"/>
        <w:gridCol w:w="2126"/>
        <w:gridCol w:w="425"/>
        <w:gridCol w:w="142"/>
        <w:gridCol w:w="284"/>
        <w:gridCol w:w="283"/>
        <w:gridCol w:w="90"/>
        <w:gridCol w:w="2745"/>
        <w:gridCol w:w="425"/>
        <w:gridCol w:w="426"/>
        <w:gridCol w:w="425"/>
      </w:tblGrid>
      <w:tr w:rsidR="0030138A" w:rsidRPr="00A7034A" w14:paraId="3D0C126C" w14:textId="77777777" w:rsidTr="002D5391">
        <w:trPr>
          <w:trHeight w:val="358"/>
        </w:trPr>
        <w:tc>
          <w:tcPr>
            <w:tcW w:w="9351" w:type="dxa"/>
            <w:gridSpan w:val="12"/>
            <w:shd w:val="clear" w:color="auto" w:fill="FFD966" w:themeFill="accent4" w:themeFillTint="99"/>
            <w:vAlign w:val="center"/>
          </w:tcPr>
          <w:p w14:paraId="1E6FDC26" w14:textId="34585ABF" w:rsidR="0030138A" w:rsidRPr="00A7034A" w:rsidRDefault="000E14A7" w:rsidP="006E5A5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bs-Latn-BA"/>
              </w:rPr>
            </w:pPr>
            <w:r>
              <w:rPr>
                <w:rFonts w:ascii="Calibri" w:hAnsi="Calibri" w:cs="Calibri"/>
                <w:b/>
                <w:bCs/>
                <w:lang w:val="bs-Latn-BA"/>
              </w:rPr>
              <w:lastRenderedPageBreak/>
              <w:t xml:space="preserve">Sekcija </w:t>
            </w:r>
            <w:r w:rsidR="0030138A" w:rsidRPr="00A7034A">
              <w:rPr>
                <w:rFonts w:ascii="Calibri" w:hAnsi="Calibri" w:cs="Calibri"/>
                <w:b/>
                <w:bCs/>
                <w:lang w:val="bs-Latn-BA"/>
              </w:rPr>
              <w:t xml:space="preserve">1 </w:t>
            </w:r>
            <w:r w:rsidR="00A011C1">
              <w:rPr>
                <w:rFonts w:ascii="Calibri" w:hAnsi="Calibri" w:cs="Calibri"/>
                <w:b/>
                <w:bCs/>
                <w:lang w:val="bs-Latn-BA"/>
              </w:rPr>
              <w:t>Osnovne informacije o organizaciji</w:t>
            </w:r>
          </w:p>
          <w:p w14:paraId="37546DFB" w14:textId="510FD6DB" w:rsidR="0030138A" w:rsidRPr="00A7034A" w:rsidRDefault="00A011C1" w:rsidP="006E5A5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bs-Latn-BA"/>
              </w:rPr>
            </w:pPr>
            <w:r>
              <w:rPr>
                <w:rFonts w:ascii="Calibri" w:hAnsi="Calibri" w:cs="Calibri"/>
                <w:lang w:val="bs-Latn-BA"/>
              </w:rPr>
              <w:t>Molimo popunite prazna polja.</w:t>
            </w:r>
          </w:p>
        </w:tc>
      </w:tr>
      <w:tr w:rsidR="00BC7F3B" w:rsidRPr="00A7034A" w14:paraId="14810775" w14:textId="77777777" w:rsidTr="0072534A">
        <w:trPr>
          <w:trHeight w:val="358"/>
        </w:trPr>
        <w:tc>
          <w:tcPr>
            <w:tcW w:w="562" w:type="dxa"/>
          </w:tcPr>
          <w:p w14:paraId="038B840A" w14:textId="7BCE3973" w:rsidR="00BC7F3B" w:rsidRPr="00A7034A" w:rsidRDefault="00BC7F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1.</w:t>
            </w:r>
          </w:p>
        </w:tc>
        <w:tc>
          <w:tcPr>
            <w:tcW w:w="8789" w:type="dxa"/>
            <w:gridSpan w:val="11"/>
          </w:tcPr>
          <w:p w14:paraId="1A5528C2" w14:textId="0F537D38" w:rsidR="00BC7F3B" w:rsidRPr="00A7034A" w:rsidRDefault="002B2B8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Puni naziv OCD</w:t>
            </w:r>
            <w:r w:rsidR="00BC7F3B" w:rsidRPr="00A7034A">
              <w:rPr>
                <w:rFonts w:ascii="Calibri" w:hAnsi="Calibri" w:cs="Calibri"/>
                <w:sz w:val="22"/>
                <w:szCs w:val="22"/>
                <w:lang w:val="bs-Latn-BA"/>
              </w:rPr>
              <w:t xml:space="preserve"> (</w:t>
            </w:r>
            <w:r w:rsidR="00BC7F3B" w:rsidRPr="00A7034A">
              <w:rPr>
                <w:rFonts w:ascii="Calibri" w:hAnsi="Calibri" w:cs="Calibri"/>
                <w:i/>
                <w:iCs/>
                <w:sz w:val="22"/>
                <w:szCs w:val="22"/>
                <w:lang w:val="bs-Latn-BA"/>
              </w:rPr>
              <w:t xml:space="preserve">BHS </w:t>
            </w:r>
            <w:r>
              <w:rPr>
                <w:rFonts w:ascii="Calibri" w:hAnsi="Calibri" w:cs="Calibri"/>
                <w:i/>
                <w:iCs/>
                <w:sz w:val="22"/>
                <w:szCs w:val="22"/>
                <w:lang w:val="bs-Latn-BA"/>
              </w:rPr>
              <w:t>jezici</w:t>
            </w:r>
            <w:r w:rsidR="00BC7F3B" w:rsidRPr="00A7034A">
              <w:rPr>
                <w:rFonts w:ascii="Calibri" w:hAnsi="Calibri" w:cs="Calibri"/>
                <w:sz w:val="22"/>
                <w:szCs w:val="22"/>
                <w:lang w:val="bs-Latn-BA"/>
              </w:rPr>
              <w:t>)</w:t>
            </w:r>
          </w:p>
        </w:tc>
      </w:tr>
      <w:tr w:rsidR="00BC7F3B" w:rsidRPr="00A7034A" w14:paraId="233F1D61" w14:textId="77777777" w:rsidTr="0072534A">
        <w:trPr>
          <w:trHeight w:val="342"/>
        </w:trPr>
        <w:tc>
          <w:tcPr>
            <w:tcW w:w="562" w:type="dxa"/>
          </w:tcPr>
          <w:p w14:paraId="3507C39C" w14:textId="77777777" w:rsidR="00BC7F3B" w:rsidRPr="00A7034A" w:rsidRDefault="00BC7F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05E802AE" w14:textId="77777777" w:rsidR="00BC7F3B" w:rsidRPr="00A7034A" w:rsidRDefault="00BC7F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BC7F3B" w:rsidRPr="00A7034A" w14:paraId="18B98F75" w14:textId="77777777" w:rsidTr="0072534A">
        <w:trPr>
          <w:trHeight w:val="358"/>
        </w:trPr>
        <w:tc>
          <w:tcPr>
            <w:tcW w:w="562" w:type="dxa"/>
          </w:tcPr>
          <w:p w14:paraId="4756E303" w14:textId="0A558E5A" w:rsidR="00BC7F3B" w:rsidRPr="00A7034A" w:rsidRDefault="00BC7F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2.</w:t>
            </w:r>
          </w:p>
        </w:tc>
        <w:tc>
          <w:tcPr>
            <w:tcW w:w="8789" w:type="dxa"/>
            <w:gridSpan w:val="11"/>
          </w:tcPr>
          <w:p w14:paraId="6B4FBC95" w14:textId="538A336A" w:rsidR="00BC7F3B" w:rsidRPr="00A7034A" w:rsidRDefault="002B2B8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Puni naziv OCD</w:t>
            </w:r>
            <w:r w:rsidRPr="00A7034A">
              <w:rPr>
                <w:rFonts w:ascii="Calibri" w:hAnsi="Calibri" w:cs="Calibri"/>
                <w:sz w:val="22"/>
                <w:szCs w:val="22"/>
                <w:lang w:val="bs-Latn-BA"/>
              </w:rPr>
              <w:t xml:space="preserve"> </w:t>
            </w:r>
            <w:r w:rsidR="00BC7F3B" w:rsidRPr="00A7034A">
              <w:rPr>
                <w:rFonts w:ascii="Calibri" w:hAnsi="Calibri" w:cs="Calibri"/>
                <w:sz w:val="22"/>
                <w:szCs w:val="22"/>
                <w:lang w:val="bs-Latn-BA"/>
              </w:rPr>
              <w:t>(</w:t>
            </w:r>
            <w:r w:rsidR="000E14A7">
              <w:rPr>
                <w:rFonts w:ascii="Calibri" w:hAnsi="Calibri" w:cs="Calibri"/>
                <w:i/>
                <w:iCs/>
                <w:sz w:val="22"/>
                <w:szCs w:val="22"/>
                <w:lang w:val="bs-Latn-BA"/>
              </w:rPr>
              <w:t>e</w:t>
            </w:r>
            <w:r>
              <w:rPr>
                <w:rFonts w:ascii="Calibri" w:hAnsi="Calibri" w:cs="Calibri"/>
                <w:i/>
                <w:iCs/>
                <w:sz w:val="22"/>
                <w:szCs w:val="22"/>
                <w:lang w:val="bs-Latn-BA"/>
              </w:rPr>
              <w:t>ngleski jezik</w:t>
            </w:r>
            <w:r w:rsidR="00BC7F3B" w:rsidRPr="00A7034A">
              <w:rPr>
                <w:rFonts w:ascii="Calibri" w:hAnsi="Calibri" w:cs="Calibri"/>
                <w:sz w:val="22"/>
                <w:szCs w:val="22"/>
                <w:lang w:val="bs-Latn-BA"/>
              </w:rPr>
              <w:t>)</w:t>
            </w:r>
          </w:p>
        </w:tc>
      </w:tr>
      <w:tr w:rsidR="00BC7F3B" w:rsidRPr="00A7034A" w14:paraId="4DCF4B8E" w14:textId="77777777" w:rsidTr="0072534A">
        <w:trPr>
          <w:trHeight w:val="358"/>
        </w:trPr>
        <w:tc>
          <w:tcPr>
            <w:tcW w:w="562" w:type="dxa"/>
          </w:tcPr>
          <w:p w14:paraId="21C14B74" w14:textId="77777777" w:rsidR="00BC7F3B" w:rsidRPr="00A7034A" w:rsidRDefault="00BC7F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0F7873B7" w14:textId="77777777" w:rsidR="00BC7F3B" w:rsidRPr="00A7034A" w:rsidRDefault="00BC7F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BC7F3B" w:rsidRPr="00A7034A" w14:paraId="3A6E6728" w14:textId="77777777" w:rsidTr="0072534A">
        <w:trPr>
          <w:trHeight w:val="358"/>
        </w:trPr>
        <w:tc>
          <w:tcPr>
            <w:tcW w:w="562" w:type="dxa"/>
          </w:tcPr>
          <w:p w14:paraId="3E0CF232" w14:textId="013F90DC" w:rsidR="00BC7F3B" w:rsidRPr="00A7034A" w:rsidRDefault="001562D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3.</w:t>
            </w:r>
          </w:p>
        </w:tc>
        <w:tc>
          <w:tcPr>
            <w:tcW w:w="8789" w:type="dxa"/>
            <w:gridSpan w:val="11"/>
          </w:tcPr>
          <w:p w14:paraId="11B43AD0" w14:textId="2E50C1A6" w:rsidR="00BC7F3B" w:rsidRPr="00A7034A" w:rsidRDefault="002C361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Datum popunjavanja samoprocjene</w:t>
            </w:r>
            <w:r w:rsidR="00FA120F" w:rsidRPr="00A7034A">
              <w:rPr>
                <w:rFonts w:ascii="Calibri" w:hAnsi="Calibri" w:cs="Calibri"/>
                <w:sz w:val="22"/>
                <w:szCs w:val="22"/>
                <w:lang w:val="bs-Latn-BA"/>
              </w:rPr>
              <w:t xml:space="preserve"> (</w:t>
            </w:r>
            <w:r w:rsidR="001562DE" w:rsidRPr="00A7034A">
              <w:rPr>
                <w:rFonts w:ascii="Calibri" w:hAnsi="Calibri" w:cs="Calibri"/>
                <w:i/>
                <w:iCs/>
                <w:sz w:val="22"/>
                <w:szCs w:val="22"/>
                <w:lang w:val="bs-Latn-BA"/>
              </w:rPr>
              <w:t>dd/mm/</w:t>
            </w:r>
            <w:r>
              <w:rPr>
                <w:rFonts w:ascii="Calibri" w:hAnsi="Calibri" w:cs="Calibri"/>
                <w:i/>
                <w:iCs/>
                <w:sz w:val="22"/>
                <w:szCs w:val="22"/>
                <w:lang w:val="bs-Latn-BA"/>
              </w:rPr>
              <w:t>gggg</w:t>
            </w:r>
            <w:r w:rsidR="001562DE" w:rsidRPr="00A7034A">
              <w:rPr>
                <w:rFonts w:ascii="Calibri" w:hAnsi="Calibri" w:cs="Calibri"/>
                <w:sz w:val="22"/>
                <w:szCs w:val="22"/>
                <w:lang w:val="bs-Latn-BA"/>
              </w:rPr>
              <w:t>)</w:t>
            </w:r>
          </w:p>
        </w:tc>
      </w:tr>
      <w:tr w:rsidR="00BC7F3B" w:rsidRPr="00A7034A" w14:paraId="4ACB3BAA" w14:textId="77777777" w:rsidTr="0072534A">
        <w:trPr>
          <w:trHeight w:val="358"/>
        </w:trPr>
        <w:tc>
          <w:tcPr>
            <w:tcW w:w="562" w:type="dxa"/>
          </w:tcPr>
          <w:p w14:paraId="38783A28" w14:textId="77777777" w:rsidR="00BC7F3B" w:rsidRPr="00A7034A" w:rsidRDefault="00BC7F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775BD516" w14:textId="77777777" w:rsidR="00BC7F3B" w:rsidRPr="00A7034A" w:rsidRDefault="00BC7F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BC7F3B" w:rsidRPr="00A7034A" w14:paraId="7BD47E56" w14:textId="77777777" w:rsidTr="0072534A">
        <w:trPr>
          <w:trHeight w:val="358"/>
        </w:trPr>
        <w:tc>
          <w:tcPr>
            <w:tcW w:w="562" w:type="dxa"/>
          </w:tcPr>
          <w:p w14:paraId="71BCCD9C" w14:textId="1287D51A" w:rsidR="00BC7F3B" w:rsidRPr="00A7034A" w:rsidRDefault="001562D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4.</w:t>
            </w:r>
          </w:p>
        </w:tc>
        <w:tc>
          <w:tcPr>
            <w:tcW w:w="8789" w:type="dxa"/>
            <w:gridSpan w:val="11"/>
          </w:tcPr>
          <w:p w14:paraId="7328C63D" w14:textId="208774BC" w:rsidR="00BC7F3B" w:rsidRPr="00A7034A" w:rsidRDefault="002C361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Osoba iz OCD koja popunjava formu</w:t>
            </w:r>
            <w:r w:rsidR="007E2F98" w:rsidRPr="00A7034A">
              <w:rPr>
                <w:rFonts w:ascii="Calibri" w:hAnsi="Calibri" w:cs="Calibri"/>
                <w:sz w:val="22"/>
                <w:szCs w:val="22"/>
                <w:lang w:val="bs-Latn-BA"/>
              </w:rPr>
              <w:t xml:space="preserve"> (</w:t>
            </w:r>
            <w:r>
              <w:rPr>
                <w:rFonts w:ascii="Calibri" w:hAnsi="Calibri" w:cs="Calibri"/>
                <w:sz w:val="22"/>
                <w:szCs w:val="22"/>
                <w:lang w:val="bs-Latn-BA"/>
              </w:rPr>
              <w:t>ime i prezime</w:t>
            </w:r>
            <w:r w:rsidR="007E2F98" w:rsidRPr="00A7034A">
              <w:rPr>
                <w:rFonts w:ascii="Calibri" w:hAnsi="Calibri" w:cs="Calibri"/>
                <w:sz w:val="22"/>
                <w:szCs w:val="22"/>
                <w:lang w:val="bs-Latn-BA"/>
              </w:rPr>
              <w:t>)</w:t>
            </w:r>
            <w:r w:rsidR="00D61671">
              <w:rPr>
                <w:rStyle w:val="FootnoteReference"/>
                <w:rFonts w:ascii="Calibri" w:hAnsi="Calibri" w:cs="Calibri"/>
                <w:sz w:val="22"/>
                <w:szCs w:val="22"/>
                <w:lang w:val="bs-Latn-BA"/>
              </w:rPr>
              <w:footnoteReference w:id="1"/>
            </w:r>
          </w:p>
        </w:tc>
      </w:tr>
      <w:tr w:rsidR="00BC7F3B" w:rsidRPr="00A7034A" w14:paraId="16937B06" w14:textId="77777777" w:rsidTr="0072534A">
        <w:trPr>
          <w:trHeight w:val="342"/>
        </w:trPr>
        <w:tc>
          <w:tcPr>
            <w:tcW w:w="562" w:type="dxa"/>
          </w:tcPr>
          <w:p w14:paraId="21FFB1B0" w14:textId="77777777" w:rsidR="00BC7F3B" w:rsidRPr="00A7034A" w:rsidRDefault="00BC7F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69507DEF" w14:textId="77777777" w:rsidR="00BC7F3B" w:rsidRPr="00A7034A" w:rsidRDefault="00BC7F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562DE" w:rsidRPr="00A7034A" w14:paraId="7DF7C298" w14:textId="77777777" w:rsidTr="0072534A">
        <w:trPr>
          <w:trHeight w:val="342"/>
        </w:trPr>
        <w:tc>
          <w:tcPr>
            <w:tcW w:w="562" w:type="dxa"/>
          </w:tcPr>
          <w:p w14:paraId="2E3B298A" w14:textId="60D15525" w:rsidR="001562DE" w:rsidRPr="00A7034A" w:rsidRDefault="007E2F9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5.</w:t>
            </w:r>
          </w:p>
        </w:tc>
        <w:tc>
          <w:tcPr>
            <w:tcW w:w="8789" w:type="dxa"/>
            <w:gridSpan w:val="11"/>
          </w:tcPr>
          <w:p w14:paraId="2EB557D8" w14:textId="65C43DD1" w:rsidR="001562DE" w:rsidRPr="00A7034A" w:rsidRDefault="002C361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Trenutna pozicija / titula osobe koja popunjava formu</w:t>
            </w:r>
          </w:p>
        </w:tc>
      </w:tr>
      <w:tr w:rsidR="001562DE" w:rsidRPr="00A7034A" w14:paraId="67C016CB" w14:textId="77777777" w:rsidTr="0072534A">
        <w:trPr>
          <w:trHeight w:val="342"/>
        </w:trPr>
        <w:tc>
          <w:tcPr>
            <w:tcW w:w="562" w:type="dxa"/>
          </w:tcPr>
          <w:p w14:paraId="24F14C36" w14:textId="77777777" w:rsidR="001562DE" w:rsidRPr="00A7034A" w:rsidRDefault="001562D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58058B5B" w14:textId="77777777" w:rsidR="001562DE" w:rsidRPr="00A7034A" w:rsidRDefault="001562D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562DE" w:rsidRPr="00A7034A" w14:paraId="604F4FE2" w14:textId="77777777" w:rsidTr="0072534A">
        <w:trPr>
          <w:trHeight w:val="342"/>
        </w:trPr>
        <w:tc>
          <w:tcPr>
            <w:tcW w:w="562" w:type="dxa"/>
          </w:tcPr>
          <w:p w14:paraId="4F3769CC" w14:textId="6D1FB6BF" w:rsidR="001562DE" w:rsidRPr="00A7034A" w:rsidRDefault="00263F1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6.</w:t>
            </w:r>
          </w:p>
        </w:tc>
        <w:tc>
          <w:tcPr>
            <w:tcW w:w="8789" w:type="dxa"/>
            <w:gridSpan w:val="11"/>
          </w:tcPr>
          <w:p w14:paraId="1BE2A136" w14:textId="665C5618" w:rsidR="001562DE" w:rsidRPr="00A7034A" w:rsidRDefault="006C37B4"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 xml:space="preserve">Odgovorna osoba u OCD – osoba koja zvanično predstavlja OCD (puno ime i </w:t>
            </w:r>
            <w:r w:rsidR="000E14A7">
              <w:rPr>
                <w:rFonts w:ascii="Calibri" w:hAnsi="Calibri" w:cs="Calibri"/>
                <w:sz w:val="22"/>
                <w:szCs w:val="22"/>
                <w:lang w:val="bs-Latn-BA"/>
              </w:rPr>
              <w:t>pozicija</w:t>
            </w:r>
            <w:r>
              <w:rPr>
                <w:rFonts w:ascii="Calibri" w:hAnsi="Calibri" w:cs="Calibri"/>
                <w:sz w:val="22"/>
                <w:szCs w:val="22"/>
                <w:lang w:val="bs-Latn-BA"/>
              </w:rPr>
              <w:t xml:space="preserve">) </w:t>
            </w:r>
          </w:p>
        </w:tc>
      </w:tr>
      <w:tr w:rsidR="001562DE" w:rsidRPr="00A7034A" w14:paraId="0AD4F929" w14:textId="77777777" w:rsidTr="0072534A">
        <w:trPr>
          <w:trHeight w:val="342"/>
        </w:trPr>
        <w:tc>
          <w:tcPr>
            <w:tcW w:w="562" w:type="dxa"/>
          </w:tcPr>
          <w:p w14:paraId="5DB884F0" w14:textId="77777777" w:rsidR="001562DE" w:rsidRPr="00A7034A" w:rsidRDefault="001562D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0AD0E45A" w14:textId="77777777" w:rsidR="001562DE" w:rsidRPr="00A7034A" w:rsidRDefault="001562D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562DE" w:rsidRPr="00A7034A" w14:paraId="130AA2A8" w14:textId="77777777" w:rsidTr="0072534A">
        <w:trPr>
          <w:trHeight w:val="342"/>
        </w:trPr>
        <w:tc>
          <w:tcPr>
            <w:tcW w:w="562" w:type="dxa"/>
          </w:tcPr>
          <w:p w14:paraId="276750AB" w14:textId="28654429" w:rsidR="001562DE" w:rsidRPr="00A7034A" w:rsidRDefault="009306A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7.</w:t>
            </w:r>
          </w:p>
        </w:tc>
        <w:tc>
          <w:tcPr>
            <w:tcW w:w="8789" w:type="dxa"/>
            <w:gridSpan w:val="11"/>
          </w:tcPr>
          <w:p w14:paraId="418E817E" w14:textId="287D052E" w:rsidR="001562DE" w:rsidRPr="00A7034A" w:rsidRDefault="006D42C3"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 xml:space="preserve">Web stranica / stranica na društvenim mrežama OCD (Molimo </w:t>
            </w:r>
            <w:r w:rsidR="00273A3F">
              <w:rPr>
                <w:rFonts w:ascii="Calibri" w:hAnsi="Calibri" w:cs="Calibri"/>
                <w:sz w:val="22"/>
                <w:szCs w:val="22"/>
                <w:lang w:val="bs-Latn-BA"/>
              </w:rPr>
              <w:t xml:space="preserve">navedite linkove na web stranicu i kanale na društvenim mrežama. Dodajte redove ukoliko  je potrebno.) </w:t>
            </w:r>
          </w:p>
        </w:tc>
      </w:tr>
      <w:tr w:rsidR="001710F5" w:rsidRPr="00A7034A" w14:paraId="5BF5D9D6" w14:textId="77777777" w:rsidTr="00E86BCE">
        <w:trPr>
          <w:trHeight w:val="174"/>
        </w:trPr>
        <w:tc>
          <w:tcPr>
            <w:tcW w:w="562" w:type="dxa"/>
            <w:vMerge w:val="restart"/>
          </w:tcPr>
          <w:p w14:paraId="1A0EBF61" w14:textId="77777777" w:rsidR="001710F5" w:rsidRPr="00A7034A"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1418" w:type="dxa"/>
          </w:tcPr>
          <w:p w14:paraId="650975A3" w14:textId="1B2BB009" w:rsidR="001710F5" w:rsidRPr="00A7034A" w:rsidRDefault="00801F5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Web stranica</w:t>
            </w:r>
          </w:p>
        </w:tc>
        <w:tc>
          <w:tcPr>
            <w:tcW w:w="7371" w:type="dxa"/>
            <w:gridSpan w:val="10"/>
          </w:tcPr>
          <w:p w14:paraId="42D0B67E" w14:textId="48F7C9E7" w:rsidR="001710F5" w:rsidRPr="00A7034A"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710F5" w:rsidRPr="00A7034A" w14:paraId="7AC69F07" w14:textId="77777777" w:rsidTr="00E86BCE">
        <w:trPr>
          <w:trHeight w:val="174"/>
        </w:trPr>
        <w:tc>
          <w:tcPr>
            <w:tcW w:w="562" w:type="dxa"/>
            <w:vMerge/>
          </w:tcPr>
          <w:p w14:paraId="29C4DD75" w14:textId="77777777" w:rsidR="001710F5" w:rsidRPr="00A7034A"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1418" w:type="dxa"/>
          </w:tcPr>
          <w:p w14:paraId="0E35D9E9" w14:textId="3B23FB40" w:rsidR="001710F5" w:rsidRPr="00A7034A"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 xml:space="preserve">Facebook </w:t>
            </w:r>
          </w:p>
        </w:tc>
        <w:tc>
          <w:tcPr>
            <w:tcW w:w="7371" w:type="dxa"/>
            <w:gridSpan w:val="10"/>
          </w:tcPr>
          <w:p w14:paraId="007099BD" w14:textId="4C0F9E39" w:rsidR="001710F5" w:rsidRPr="00A7034A"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710F5" w:rsidRPr="00A7034A" w14:paraId="36B4801D" w14:textId="77777777" w:rsidTr="00E86BCE">
        <w:trPr>
          <w:trHeight w:val="174"/>
        </w:trPr>
        <w:tc>
          <w:tcPr>
            <w:tcW w:w="562" w:type="dxa"/>
            <w:vMerge/>
          </w:tcPr>
          <w:p w14:paraId="1E457F8A" w14:textId="77777777" w:rsidR="001710F5" w:rsidRPr="00A7034A"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1418" w:type="dxa"/>
          </w:tcPr>
          <w:p w14:paraId="6B3A9338" w14:textId="22B148BC" w:rsidR="001710F5" w:rsidRPr="00A7034A"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 xml:space="preserve">Instagram </w:t>
            </w:r>
          </w:p>
        </w:tc>
        <w:tc>
          <w:tcPr>
            <w:tcW w:w="7371" w:type="dxa"/>
            <w:gridSpan w:val="10"/>
          </w:tcPr>
          <w:p w14:paraId="412EAD20" w14:textId="77777777" w:rsidR="001710F5" w:rsidRPr="00A7034A"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710F5" w:rsidRPr="00A7034A" w14:paraId="2CC3F0F8" w14:textId="77777777" w:rsidTr="00E86BCE">
        <w:trPr>
          <w:trHeight w:val="174"/>
        </w:trPr>
        <w:tc>
          <w:tcPr>
            <w:tcW w:w="562" w:type="dxa"/>
            <w:vMerge/>
          </w:tcPr>
          <w:p w14:paraId="45A3AA0F" w14:textId="77777777" w:rsidR="001710F5" w:rsidRPr="00A7034A"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1418" w:type="dxa"/>
          </w:tcPr>
          <w:p w14:paraId="32BFCCE7" w14:textId="72D54E72" w:rsidR="001710F5" w:rsidRPr="00A7034A"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 xml:space="preserve">Linked In </w:t>
            </w:r>
          </w:p>
        </w:tc>
        <w:tc>
          <w:tcPr>
            <w:tcW w:w="7371" w:type="dxa"/>
            <w:gridSpan w:val="10"/>
          </w:tcPr>
          <w:p w14:paraId="03249064" w14:textId="77777777" w:rsidR="001710F5" w:rsidRPr="00A7034A"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710F5" w:rsidRPr="00A7034A" w14:paraId="3A7598F7" w14:textId="77777777" w:rsidTr="00E86BCE">
        <w:trPr>
          <w:trHeight w:val="174"/>
        </w:trPr>
        <w:tc>
          <w:tcPr>
            <w:tcW w:w="562" w:type="dxa"/>
            <w:vMerge/>
          </w:tcPr>
          <w:p w14:paraId="1A04B11F" w14:textId="77777777" w:rsidR="001710F5" w:rsidRPr="00A7034A"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1418" w:type="dxa"/>
          </w:tcPr>
          <w:p w14:paraId="410BB506" w14:textId="4C8C822C" w:rsidR="001710F5" w:rsidRPr="00A7034A"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 xml:space="preserve">YouTube </w:t>
            </w:r>
          </w:p>
        </w:tc>
        <w:tc>
          <w:tcPr>
            <w:tcW w:w="7371" w:type="dxa"/>
            <w:gridSpan w:val="10"/>
          </w:tcPr>
          <w:p w14:paraId="792C7AF2" w14:textId="77777777" w:rsidR="001710F5" w:rsidRPr="00A7034A"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710F5" w:rsidRPr="00A7034A" w14:paraId="21907E58" w14:textId="77777777" w:rsidTr="00E86BCE">
        <w:trPr>
          <w:trHeight w:val="174"/>
        </w:trPr>
        <w:tc>
          <w:tcPr>
            <w:tcW w:w="562" w:type="dxa"/>
            <w:vMerge/>
          </w:tcPr>
          <w:p w14:paraId="0ECAB33F" w14:textId="77777777" w:rsidR="001710F5" w:rsidRPr="00A7034A"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1418" w:type="dxa"/>
          </w:tcPr>
          <w:p w14:paraId="114B3E3F" w14:textId="1F4FE2F8" w:rsidR="001710F5" w:rsidRPr="00A7034A"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Twitter</w:t>
            </w:r>
          </w:p>
        </w:tc>
        <w:tc>
          <w:tcPr>
            <w:tcW w:w="7371" w:type="dxa"/>
            <w:gridSpan w:val="10"/>
          </w:tcPr>
          <w:p w14:paraId="0E9FBFDF" w14:textId="77777777" w:rsidR="001710F5" w:rsidRPr="00A7034A"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562DE" w:rsidRPr="00A7034A" w14:paraId="76491446" w14:textId="77777777" w:rsidTr="0072534A">
        <w:trPr>
          <w:trHeight w:val="342"/>
        </w:trPr>
        <w:tc>
          <w:tcPr>
            <w:tcW w:w="562" w:type="dxa"/>
          </w:tcPr>
          <w:p w14:paraId="01B2CD53" w14:textId="352EF5A6" w:rsidR="001562DE" w:rsidRPr="00A7034A"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8.</w:t>
            </w:r>
          </w:p>
        </w:tc>
        <w:tc>
          <w:tcPr>
            <w:tcW w:w="8789" w:type="dxa"/>
            <w:gridSpan w:val="11"/>
          </w:tcPr>
          <w:p w14:paraId="437B8FD1" w14:textId="3CB58C2E" w:rsidR="001562DE" w:rsidRPr="00A7034A" w:rsidRDefault="00444C12"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OCD je registr</w:t>
            </w:r>
            <w:r w:rsidR="000E14A7">
              <w:rPr>
                <w:rFonts w:ascii="Calibri" w:hAnsi="Calibri" w:cs="Calibri"/>
                <w:sz w:val="22"/>
                <w:szCs w:val="22"/>
                <w:lang w:val="bs-Latn-BA"/>
              </w:rPr>
              <w:t>ovana</w:t>
            </w:r>
            <w:r>
              <w:rPr>
                <w:rFonts w:ascii="Calibri" w:hAnsi="Calibri" w:cs="Calibri"/>
                <w:sz w:val="22"/>
                <w:szCs w:val="22"/>
                <w:lang w:val="bs-Latn-BA"/>
              </w:rPr>
              <w:t xml:space="preserve"> u</w:t>
            </w:r>
            <w:r w:rsidR="00D837D0" w:rsidRPr="00A7034A">
              <w:rPr>
                <w:rFonts w:ascii="Calibri" w:hAnsi="Calibri" w:cs="Calibri"/>
                <w:sz w:val="22"/>
                <w:szCs w:val="22"/>
                <w:lang w:val="bs-Latn-BA"/>
              </w:rPr>
              <w:t xml:space="preserve"> (</w:t>
            </w:r>
            <w:r>
              <w:rPr>
                <w:rFonts w:ascii="Calibri" w:hAnsi="Calibri" w:cs="Calibri"/>
                <w:sz w:val="22"/>
                <w:szCs w:val="22"/>
                <w:lang w:val="bs-Latn-BA"/>
              </w:rPr>
              <w:t xml:space="preserve">označite sa X </w:t>
            </w:r>
            <w:r w:rsidR="0065510A">
              <w:rPr>
                <w:rFonts w:ascii="Calibri" w:hAnsi="Calibri" w:cs="Calibri"/>
                <w:sz w:val="22"/>
                <w:szCs w:val="22"/>
                <w:lang w:val="bs-Latn-BA"/>
              </w:rPr>
              <w:t xml:space="preserve">zemlju koja </w:t>
            </w:r>
            <w:r>
              <w:rPr>
                <w:rFonts w:ascii="Calibri" w:hAnsi="Calibri" w:cs="Calibri"/>
                <w:sz w:val="22"/>
                <w:szCs w:val="22"/>
                <w:lang w:val="bs-Latn-BA"/>
              </w:rPr>
              <w:t xml:space="preserve">se odnosi na OCD) </w:t>
            </w:r>
          </w:p>
        </w:tc>
      </w:tr>
      <w:tr w:rsidR="001C470F" w:rsidRPr="00A7034A" w14:paraId="41E7F56C" w14:textId="77777777" w:rsidTr="0072534A">
        <w:trPr>
          <w:trHeight w:val="174"/>
        </w:trPr>
        <w:tc>
          <w:tcPr>
            <w:tcW w:w="562" w:type="dxa"/>
            <w:vMerge w:val="restart"/>
          </w:tcPr>
          <w:p w14:paraId="6C9BBFFB" w14:textId="77777777" w:rsidR="006C15FC" w:rsidRPr="00A7034A"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111" w:type="dxa"/>
            <w:gridSpan w:val="4"/>
          </w:tcPr>
          <w:p w14:paraId="47213437" w14:textId="067D2F85" w:rsidR="006C15FC" w:rsidRPr="00A7034A"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Albani</w:t>
            </w:r>
            <w:r w:rsidR="00686E06">
              <w:rPr>
                <w:rFonts w:ascii="Calibri" w:hAnsi="Calibri" w:cs="Calibri"/>
                <w:sz w:val="22"/>
                <w:szCs w:val="22"/>
                <w:lang w:val="bs-Latn-BA"/>
              </w:rPr>
              <w:t>j</w:t>
            </w:r>
            <w:r w:rsidRPr="00A7034A">
              <w:rPr>
                <w:rFonts w:ascii="Calibri" w:hAnsi="Calibri" w:cs="Calibri"/>
                <w:sz w:val="22"/>
                <w:szCs w:val="22"/>
                <w:lang w:val="bs-Latn-BA"/>
              </w:rPr>
              <w:t xml:space="preserve">a </w:t>
            </w:r>
          </w:p>
        </w:tc>
        <w:tc>
          <w:tcPr>
            <w:tcW w:w="4678" w:type="dxa"/>
            <w:gridSpan w:val="7"/>
          </w:tcPr>
          <w:p w14:paraId="2E20F872" w14:textId="07D31033" w:rsidR="006C15FC" w:rsidRPr="00A7034A"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C470F" w:rsidRPr="00A7034A" w14:paraId="2BCCB668" w14:textId="77777777" w:rsidTr="0072534A">
        <w:trPr>
          <w:trHeight w:val="174"/>
        </w:trPr>
        <w:tc>
          <w:tcPr>
            <w:tcW w:w="562" w:type="dxa"/>
            <w:vMerge/>
          </w:tcPr>
          <w:p w14:paraId="7D90B33C" w14:textId="77777777" w:rsidR="006C15FC" w:rsidRPr="00A7034A"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111" w:type="dxa"/>
            <w:gridSpan w:val="4"/>
          </w:tcPr>
          <w:p w14:paraId="644326AC" w14:textId="035EC1E4" w:rsidR="006C15FC" w:rsidRPr="00A7034A"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Bosn</w:t>
            </w:r>
            <w:r w:rsidR="005F45DB">
              <w:rPr>
                <w:rFonts w:ascii="Calibri" w:hAnsi="Calibri" w:cs="Calibri"/>
                <w:sz w:val="22"/>
                <w:szCs w:val="22"/>
                <w:lang w:val="bs-Latn-BA"/>
              </w:rPr>
              <w:t>a</w:t>
            </w:r>
            <w:r w:rsidRPr="00A7034A">
              <w:rPr>
                <w:rFonts w:ascii="Calibri" w:hAnsi="Calibri" w:cs="Calibri"/>
                <w:sz w:val="22"/>
                <w:szCs w:val="22"/>
                <w:lang w:val="bs-Latn-BA"/>
              </w:rPr>
              <w:t xml:space="preserve"> </w:t>
            </w:r>
            <w:r w:rsidR="00686E06">
              <w:rPr>
                <w:rFonts w:ascii="Calibri" w:hAnsi="Calibri" w:cs="Calibri"/>
                <w:sz w:val="22"/>
                <w:szCs w:val="22"/>
                <w:lang w:val="bs-Latn-BA"/>
              </w:rPr>
              <w:t>i Hercegovina</w:t>
            </w:r>
          </w:p>
        </w:tc>
        <w:tc>
          <w:tcPr>
            <w:tcW w:w="4678" w:type="dxa"/>
            <w:gridSpan w:val="7"/>
          </w:tcPr>
          <w:p w14:paraId="3338F99C" w14:textId="2EBB589C" w:rsidR="006C15FC" w:rsidRPr="00A7034A"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5FCDB21E" w14:textId="77777777" w:rsidTr="0072534A">
        <w:trPr>
          <w:trHeight w:val="174"/>
        </w:trPr>
        <w:tc>
          <w:tcPr>
            <w:tcW w:w="562" w:type="dxa"/>
            <w:vMerge/>
          </w:tcPr>
          <w:p w14:paraId="014C1986"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111" w:type="dxa"/>
            <w:gridSpan w:val="4"/>
          </w:tcPr>
          <w:p w14:paraId="5F7BDEF4" w14:textId="3749B170"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Kosovo</w:t>
            </w:r>
            <w:r>
              <w:rPr>
                <w:rStyle w:val="FootnoteReference"/>
                <w:rFonts w:ascii="Calibri" w:hAnsi="Calibri" w:cs="Calibri"/>
                <w:sz w:val="22"/>
                <w:szCs w:val="22"/>
                <w:lang w:val="bs-Latn-BA"/>
              </w:rPr>
              <w:footnoteReference w:customMarkFollows="1" w:id="2"/>
              <w:t>*</w:t>
            </w:r>
          </w:p>
        </w:tc>
        <w:tc>
          <w:tcPr>
            <w:tcW w:w="4678" w:type="dxa"/>
            <w:gridSpan w:val="7"/>
          </w:tcPr>
          <w:p w14:paraId="2E25161A"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6876DC50" w14:textId="77777777" w:rsidTr="0072534A">
        <w:trPr>
          <w:trHeight w:val="174"/>
        </w:trPr>
        <w:tc>
          <w:tcPr>
            <w:tcW w:w="562" w:type="dxa"/>
            <w:vMerge/>
          </w:tcPr>
          <w:p w14:paraId="71371E75"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111" w:type="dxa"/>
            <w:gridSpan w:val="4"/>
          </w:tcPr>
          <w:p w14:paraId="6A986E7B" w14:textId="60F3706C"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Crna Gora</w:t>
            </w:r>
          </w:p>
        </w:tc>
        <w:tc>
          <w:tcPr>
            <w:tcW w:w="4678" w:type="dxa"/>
            <w:gridSpan w:val="7"/>
          </w:tcPr>
          <w:p w14:paraId="74D347D0"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5D64F5F0" w14:textId="77777777" w:rsidTr="0072534A">
        <w:trPr>
          <w:trHeight w:val="174"/>
        </w:trPr>
        <w:tc>
          <w:tcPr>
            <w:tcW w:w="562" w:type="dxa"/>
            <w:vMerge/>
          </w:tcPr>
          <w:p w14:paraId="440C47DD"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111" w:type="dxa"/>
            <w:gridSpan w:val="4"/>
          </w:tcPr>
          <w:p w14:paraId="262DC539" w14:textId="4B01288B"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Sjeverna Makedonija</w:t>
            </w:r>
          </w:p>
        </w:tc>
        <w:tc>
          <w:tcPr>
            <w:tcW w:w="4678" w:type="dxa"/>
            <w:gridSpan w:val="7"/>
          </w:tcPr>
          <w:p w14:paraId="44F3F0AD"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6ABA1AB1" w14:textId="77777777" w:rsidTr="0072534A">
        <w:trPr>
          <w:trHeight w:val="174"/>
        </w:trPr>
        <w:tc>
          <w:tcPr>
            <w:tcW w:w="562" w:type="dxa"/>
            <w:vMerge/>
          </w:tcPr>
          <w:p w14:paraId="053BD0E8"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111" w:type="dxa"/>
            <w:gridSpan w:val="4"/>
          </w:tcPr>
          <w:p w14:paraId="62CA0A27" w14:textId="486A9454"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Srbija</w:t>
            </w:r>
          </w:p>
        </w:tc>
        <w:tc>
          <w:tcPr>
            <w:tcW w:w="4678" w:type="dxa"/>
            <w:gridSpan w:val="7"/>
          </w:tcPr>
          <w:p w14:paraId="7BF46B02"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5F652747" w14:textId="77777777" w:rsidTr="0072534A">
        <w:trPr>
          <w:trHeight w:val="342"/>
        </w:trPr>
        <w:tc>
          <w:tcPr>
            <w:tcW w:w="562" w:type="dxa"/>
          </w:tcPr>
          <w:p w14:paraId="02FA7901" w14:textId="10FCF28D"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9.</w:t>
            </w:r>
          </w:p>
        </w:tc>
        <w:tc>
          <w:tcPr>
            <w:tcW w:w="8789" w:type="dxa"/>
            <w:gridSpan w:val="11"/>
          </w:tcPr>
          <w:p w14:paraId="5E00CA7E" w14:textId="1B6D2ABC"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Datum registracije OCD</w:t>
            </w:r>
            <w:r w:rsidRPr="00A7034A">
              <w:rPr>
                <w:rFonts w:ascii="Calibri" w:hAnsi="Calibri" w:cs="Calibri"/>
                <w:sz w:val="22"/>
                <w:szCs w:val="22"/>
                <w:lang w:val="bs-Latn-BA"/>
              </w:rPr>
              <w:tab/>
              <w:t>(</w:t>
            </w:r>
            <w:r w:rsidRPr="00A7034A">
              <w:rPr>
                <w:rFonts w:ascii="Calibri" w:hAnsi="Calibri" w:cs="Calibri"/>
                <w:i/>
                <w:iCs/>
                <w:sz w:val="22"/>
                <w:szCs w:val="22"/>
                <w:lang w:val="bs-Latn-BA"/>
              </w:rPr>
              <w:t>dd/mm/</w:t>
            </w:r>
            <w:r>
              <w:rPr>
                <w:rFonts w:ascii="Calibri" w:hAnsi="Calibri" w:cs="Calibri"/>
                <w:i/>
                <w:iCs/>
                <w:sz w:val="22"/>
                <w:szCs w:val="22"/>
                <w:lang w:val="bs-Latn-BA"/>
              </w:rPr>
              <w:t>gggg</w:t>
            </w:r>
            <w:r w:rsidRPr="00A7034A">
              <w:rPr>
                <w:rFonts w:ascii="Calibri" w:hAnsi="Calibri" w:cs="Calibri"/>
                <w:sz w:val="22"/>
                <w:szCs w:val="22"/>
                <w:lang w:val="bs-Latn-BA"/>
              </w:rPr>
              <w:t>)</w:t>
            </w:r>
          </w:p>
        </w:tc>
      </w:tr>
      <w:tr w:rsidR="00ED76C4" w:rsidRPr="00A7034A" w14:paraId="5E95DE41" w14:textId="77777777" w:rsidTr="0072534A">
        <w:trPr>
          <w:trHeight w:val="342"/>
        </w:trPr>
        <w:tc>
          <w:tcPr>
            <w:tcW w:w="562" w:type="dxa"/>
          </w:tcPr>
          <w:p w14:paraId="46A0C807"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21268A57"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19E2BC2A" w14:textId="77777777" w:rsidTr="0072534A">
        <w:trPr>
          <w:trHeight w:val="342"/>
        </w:trPr>
        <w:tc>
          <w:tcPr>
            <w:tcW w:w="562" w:type="dxa"/>
          </w:tcPr>
          <w:p w14:paraId="36D068EB" w14:textId="7D48367A"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10.</w:t>
            </w:r>
          </w:p>
        </w:tc>
        <w:tc>
          <w:tcPr>
            <w:tcW w:w="8789" w:type="dxa"/>
            <w:gridSpan w:val="11"/>
          </w:tcPr>
          <w:p w14:paraId="7455C7E6" w14:textId="2244C2EC"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Pravni status OCD</w:t>
            </w:r>
            <w:r w:rsidRPr="00A7034A">
              <w:rPr>
                <w:rFonts w:ascii="Calibri" w:hAnsi="Calibri" w:cs="Calibri"/>
                <w:sz w:val="22"/>
                <w:szCs w:val="22"/>
                <w:lang w:val="bs-Latn-BA"/>
              </w:rPr>
              <w:t xml:space="preserve"> (</w:t>
            </w:r>
            <w:r>
              <w:rPr>
                <w:rFonts w:ascii="Calibri" w:hAnsi="Calibri" w:cs="Calibri"/>
                <w:sz w:val="22"/>
                <w:szCs w:val="22"/>
                <w:lang w:val="bs-Latn-BA"/>
              </w:rPr>
              <w:t>označite sa X šta se odnosi na OCD</w:t>
            </w:r>
            <w:r w:rsidRPr="00A7034A">
              <w:rPr>
                <w:rFonts w:ascii="Calibri" w:hAnsi="Calibri" w:cs="Calibri"/>
                <w:sz w:val="22"/>
                <w:szCs w:val="22"/>
                <w:lang w:val="bs-Latn-BA"/>
              </w:rPr>
              <w:t>)</w:t>
            </w:r>
          </w:p>
        </w:tc>
      </w:tr>
      <w:tr w:rsidR="00ED76C4" w:rsidRPr="00A7034A" w14:paraId="69B3716F" w14:textId="77777777" w:rsidTr="001C470F">
        <w:trPr>
          <w:trHeight w:val="87"/>
        </w:trPr>
        <w:tc>
          <w:tcPr>
            <w:tcW w:w="562" w:type="dxa"/>
            <w:vMerge w:val="restart"/>
          </w:tcPr>
          <w:p w14:paraId="2A59699B"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cs="Calibri"/>
                <w:sz w:val="22"/>
                <w:szCs w:val="22"/>
                <w:lang w:val="bs-Latn-BA"/>
              </w:rPr>
            </w:pPr>
          </w:p>
        </w:tc>
        <w:tc>
          <w:tcPr>
            <w:tcW w:w="4395" w:type="dxa"/>
            <w:gridSpan w:val="5"/>
          </w:tcPr>
          <w:p w14:paraId="644D9161" w14:textId="15FEAA5C"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Udruženje građana</w:t>
            </w:r>
          </w:p>
        </w:tc>
        <w:tc>
          <w:tcPr>
            <w:tcW w:w="373" w:type="dxa"/>
            <w:gridSpan w:val="2"/>
          </w:tcPr>
          <w:p w14:paraId="0ECF2CC7"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96" w:type="dxa"/>
            <w:gridSpan w:val="3"/>
          </w:tcPr>
          <w:p w14:paraId="3CF58F68" w14:textId="5481A7E8"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Sportsko udruženje</w:t>
            </w:r>
          </w:p>
        </w:tc>
        <w:tc>
          <w:tcPr>
            <w:tcW w:w="425" w:type="dxa"/>
          </w:tcPr>
          <w:p w14:paraId="43352AB0" w14:textId="1C46D45C"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6C7ADF24" w14:textId="77777777" w:rsidTr="001C470F">
        <w:trPr>
          <w:trHeight w:val="87"/>
        </w:trPr>
        <w:tc>
          <w:tcPr>
            <w:tcW w:w="562" w:type="dxa"/>
            <w:vMerge/>
          </w:tcPr>
          <w:p w14:paraId="16EE14FC"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cs="Calibri"/>
                <w:sz w:val="22"/>
                <w:szCs w:val="22"/>
                <w:lang w:val="bs-Latn-BA"/>
              </w:rPr>
            </w:pPr>
          </w:p>
        </w:tc>
        <w:tc>
          <w:tcPr>
            <w:tcW w:w="4395" w:type="dxa"/>
            <w:gridSpan w:val="5"/>
          </w:tcPr>
          <w:p w14:paraId="46A7C5AA" w14:textId="763C4E51" w:rsidR="00ED76C4"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Neprofitne organizacije</w:t>
            </w:r>
          </w:p>
        </w:tc>
        <w:tc>
          <w:tcPr>
            <w:tcW w:w="373" w:type="dxa"/>
            <w:gridSpan w:val="2"/>
          </w:tcPr>
          <w:p w14:paraId="2D56D47D"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96" w:type="dxa"/>
            <w:gridSpan w:val="3"/>
          </w:tcPr>
          <w:p w14:paraId="77228F0E" w14:textId="52983BB7" w:rsidR="00ED76C4" w:rsidRPr="00425E47"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highlight w:val="yellow"/>
                <w:lang w:val="bs-Latn-BA"/>
              </w:rPr>
            </w:pPr>
            <w:r w:rsidRPr="00E86BCE">
              <w:rPr>
                <w:rFonts w:ascii="Calibri" w:hAnsi="Calibri" w:cs="Calibri"/>
                <w:sz w:val="22"/>
                <w:szCs w:val="22"/>
                <w:lang w:val="bs-Latn-BA"/>
              </w:rPr>
              <w:t>Organizacija bez članstva</w:t>
            </w:r>
          </w:p>
        </w:tc>
        <w:tc>
          <w:tcPr>
            <w:tcW w:w="425" w:type="dxa"/>
          </w:tcPr>
          <w:p w14:paraId="03D70F84"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5DB4B662" w14:textId="77777777" w:rsidTr="001C470F">
        <w:trPr>
          <w:trHeight w:val="87"/>
        </w:trPr>
        <w:tc>
          <w:tcPr>
            <w:tcW w:w="562" w:type="dxa"/>
            <w:vMerge/>
          </w:tcPr>
          <w:p w14:paraId="76F87180"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5"/>
          </w:tcPr>
          <w:p w14:paraId="78A1BA91" w14:textId="60A13169"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Fondacija/zaklada</w:t>
            </w:r>
          </w:p>
        </w:tc>
        <w:tc>
          <w:tcPr>
            <w:tcW w:w="373" w:type="dxa"/>
            <w:gridSpan w:val="2"/>
          </w:tcPr>
          <w:p w14:paraId="6F7F44A2"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96" w:type="dxa"/>
            <w:gridSpan w:val="3"/>
          </w:tcPr>
          <w:p w14:paraId="0078F3B7" w14:textId="31514720"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Poslovnica druge organizacije</w:t>
            </w:r>
          </w:p>
        </w:tc>
        <w:tc>
          <w:tcPr>
            <w:tcW w:w="425" w:type="dxa"/>
          </w:tcPr>
          <w:p w14:paraId="34272B4B" w14:textId="17AD9109"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02493AEB" w14:textId="77777777" w:rsidTr="001C470F">
        <w:trPr>
          <w:trHeight w:val="87"/>
        </w:trPr>
        <w:tc>
          <w:tcPr>
            <w:tcW w:w="562" w:type="dxa"/>
            <w:vMerge/>
          </w:tcPr>
          <w:p w14:paraId="78C5BB25"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5"/>
          </w:tcPr>
          <w:p w14:paraId="1087CA9E" w14:textId="78CAEA34"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Sindikat</w:t>
            </w:r>
          </w:p>
        </w:tc>
        <w:tc>
          <w:tcPr>
            <w:tcW w:w="373" w:type="dxa"/>
            <w:gridSpan w:val="2"/>
          </w:tcPr>
          <w:p w14:paraId="4474DC5A"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96" w:type="dxa"/>
            <w:gridSpan w:val="3"/>
          </w:tcPr>
          <w:p w14:paraId="52363113" w14:textId="10A82F71"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Registrovana mreža OCD</w:t>
            </w:r>
          </w:p>
        </w:tc>
        <w:tc>
          <w:tcPr>
            <w:tcW w:w="425" w:type="dxa"/>
          </w:tcPr>
          <w:p w14:paraId="54A969B6" w14:textId="0D18EEA4"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37781838" w14:textId="77777777" w:rsidTr="00E86BCE">
        <w:trPr>
          <w:trHeight w:val="87"/>
        </w:trPr>
        <w:tc>
          <w:tcPr>
            <w:tcW w:w="562" w:type="dxa"/>
            <w:vMerge/>
          </w:tcPr>
          <w:p w14:paraId="4E660E01"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5"/>
          </w:tcPr>
          <w:p w14:paraId="15C9BF91" w14:textId="73FBD874"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Humanitarna organizacija</w:t>
            </w:r>
          </w:p>
        </w:tc>
        <w:tc>
          <w:tcPr>
            <w:tcW w:w="373" w:type="dxa"/>
            <w:gridSpan w:val="2"/>
          </w:tcPr>
          <w:p w14:paraId="77C6EBF9"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96" w:type="dxa"/>
            <w:gridSpan w:val="3"/>
            <w:shd w:val="clear" w:color="auto" w:fill="auto"/>
          </w:tcPr>
          <w:p w14:paraId="2557A88B" w14:textId="7A8DB244" w:rsidR="00ED76C4" w:rsidRPr="001937E1"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highlight w:val="yellow"/>
                <w:lang w:val="bs-Latn-BA"/>
              </w:rPr>
            </w:pPr>
            <w:r w:rsidRPr="00E86BCE">
              <w:rPr>
                <w:rFonts w:ascii="Calibri" w:hAnsi="Calibri" w:cs="Calibri"/>
                <w:sz w:val="22"/>
                <w:szCs w:val="22"/>
                <w:lang w:val="bs-Latn-BA"/>
              </w:rPr>
              <w:t>Centar</w:t>
            </w:r>
          </w:p>
        </w:tc>
        <w:tc>
          <w:tcPr>
            <w:tcW w:w="425" w:type="dxa"/>
          </w:tcPr>
          <w:p w14:paraId="3C3424E4" w14:textId="11341301"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3CE795D9" w14:textId="77777777" w:rsidTr="001C470F">
        <w:trPr>
          <w:trHeight w:val="87"/>
        </w:trPr>
        <w:tc>
          <w:tcPr>
            <w:tcW w:w="562" w:type="dxa"/>
            <w:vMerge/>
          </w:tcPr>
          <w:p w14:paraId="441845D3"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5"/>
          </w:tcPr>
          <w:p w14:paraId="723B813F" w14:textId="08355597" w:rsidR="00ED76C4"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Institut</w:t>
            </w:r>
          </w:p>
        </w:tc>
        <w:tc>
          <w:tcPr>
            <w:tcW w:w="373" w:type="dxa"/>
            <w:gridSpan w:val="2"/>
          </w:tcPr>
          <w:p w14:paraId="6FDA46AB"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96" w:type="dxa"/>
            <w:gridSpan w:val="3"/>
          </w:tcPr>
          <w:p w14:paraId="23D606D5" w14:textId="43E9F1F5" w:rsidR="00ED76C4"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Ostalo (molimo dodajte)</w:t>
            </w:r>
          </w:p>
        </w:tc>
        <w:tc>
          <w:tcPr>
            <w:tcW w:w="425" w:type="dxa"/>
          </w:tcPr>
          <w:p w14:paraId="64D0E4D4"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0D71D7A4" w14:textId="77777777" w:rsidTr="0072534A">
        <w:trPr>
          <w:gridAfter w:val="11"/>
          <w:wAfter w:w="8789" w:type="dxa"/>
          <w:trHeight w:val="342"/>
        </w:trPr>
        <w:tc>
          <w:tcPr>
            <w:tcW w:w="562" w:type="dxa"/>
            <w:vMerge/>
          </w:tcPr>
          <w:p w14:paraId="7C3C1627"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bs-Latn-BA"/>
              </w:rPr>
            </w:pPr>
          </w:p>
        </w:tc>
      </w:tr>
      <w:tr w:rsidR="00ED76C4" w:rsidRPr="00A7034A" w14:paraId="3143E282" w14:textId="77777777" w:rsidTr="002D5391">
        <w:trPr>
          <w:trHeight w:val="342"/>
        </w:trPr>
        <w:tc>
          <w:tcPr>
            <w:tcW w:w="9351" w:type="dxa"/>
            <w:gridSpan w:val="12"/>
            <w:shd w:val="clear" w:color="auto" w:fill="FFD966" w:themeFill="accent4" w:themeFillTint="99"/>
          </w:tcPr>
          <w:p w14:paraId="74A32A45" w14:textId="52030F8C"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bs-Latn-BA"/>
              </w:rPr>
            </w:pPr>
            <w:r>
              <w:rPr>
                <w:rFonts w:ascii="Calibri" w:hAnsi="Calibri" w:cs="Calibri"/>
                <w:b/>
                <w:bCs/>
                <w:lang w:val="bs-Latn-BA"/>
              </w:rPr>
              <w:t>Sekcija 2</w:t>
            </w:r>
            <w:r w:rsidRPr="00A7034A">
              <w:rPr>
                <w:rFonts w:ascii="Calibri" w:hAnsi="Calibri" w:cs="Calibri"/>
                <w:b/>
                <w:bCs/>
                <w:lang w:val="bs-Latn-BA"/>
              </w:rPr>
              <w:t xml:space="preserve"> </w:t>
            </w:r>
            <w:r>
              <w:rPr>
                <w:rFonts w:ascii="Calibri" w:hAnsi="Calibri" w:cs="Calibri"/>
                <w:b/>
                <w:bCs/>
                <w:lang w:val="bs-Latn-BA"/>
              </w:rPr>
              <w:t>Tematski fokus OCD</w:t>
            </w:r>
            <w:r w:rsidRPr="00A7034A">
              <w:rPr>
                <w:rFonts w:ascii="Calibri" w:hAnsi="Calibri" w:cs="Calibri"/>
                <w:b/>
                <w:bCs/>
                <w:lang w:val="bs-Latn-BA"/>
              </w:rPr>
              <w:t xml:space="preserve"> </w:t>
            </w:r>
          </w:p>
          <w:p w14:paraId="0296AA6B" w14:textId="4BF6E27B" w:rsidR="00ED76C4"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bs-Latn-BA"/>
              </w:rPr>
            </w:pPr>
            <w:r>
              <w:rPr>
                <w:rFonts w:ascii="Calibri" w:hAnsi="Calibri" w:cs="Calibri"/>
                <w:b/>
                <w:bCs/>
                <w:lang w:val="bs-Latn-BA"/>
              </w:rPr>
              <w:t>Molimo odaberite glavne fokuse rada vaše OCD. Poželjno je da odaberete do 3 opcije u svakoj sekciji.</w:t>
            </w:r>
          </w:p>
          <w:p w14:paraId="20A69236" w14:textId="6D94C15B"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bs-Latn-BA"/>
              </w:rPr>
            </w:pPr>
            <w:r>
              <w:rPr>
                <w:rFonts w:ascii="Calibri" w:hAnsi="Calibri" w:cs="Calibri"/>
                <w:i/>
                <w:iCs/>
                <w:sz w:val="22"/>
                <w:szCs w:val="22"/>
                <w:lang w:val="bs-Latn-BA"/>
              </w:rPr>
              <w:t xml:space="preserve">Molimo odaberite samo ono što se odnosi na vašu OCD. Ako se izjave ne odnose na vašu organizaciju, ostavite polje prazno. </w:t>
            </w:r>
          </w:p>
        </w:tc>
      </w:tr>
      <w:tr w:rsidR="00ED76C4" w:rsidRPr="00A7034A" w14:paraId="5C1F395D" w14:textId="77777777" w:rsidTr="0072534A">
        <w:trPr>
          <w:trHeight w:val="342"/>
        </w:trPr>
        <w:tc>
          <w:tcPr>
            <w:tcW w:w="562" w:type="dxa"/>
          </w:tcPr>
          <w:p w14:paraId="1455543F" w14:textId="19A4A558"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11.</w:t>
            </w:r>
          </w:p>
        </w:tc>
        <w:tc>
          <w:tcPr>
            <w:tcW w:w="8789" w:type="dxa"/>
            <w:gridSpan w:val="11"/>
          </w:tcPr>
          <w:p w14:paraId="760F21E1" w14:textId="7F4A9484"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Sigurnost i stabilnost</w:t>
            </w:r>
          </w:p>
          <w:p w14:paraId="288D9F26" w14:textId="7A24193F"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w:t>
            </w:r>
            <w:r>
              <w:rPr>
                <w:rFonts w:ascii="Calibri" w:hAnsi="Calibri" w:cs="Calibri"/>
                <w:sz w:val="22"/>
                <w:szCs w:val="22"/>
                <w:lang w:val="bs-Latn-BA"/>
              </w:rPr>
              <w:t xml:space="preserve">označite sa X šta se odnosi na OCD, broj dozvoljenih označenih polja nije ograničen) </w:t>
            </w:r>
          </w:p>
        </w:tc>
      </w:tr>
      <w:tr w:rsidR="00ED76C4" w:rsidRPr="00A7034A" w14:paraId="56CABB59" w14:textId="77777777" w:rsidTr="0012143E">
        <w:trPr>
          <w:trHeight w:val="87"/>
        </w:trPr>
        <w:tc>
          <w:tcPr>
            <w:tcW w:w="562" w:type="dxa"/>
            <w:vMerge w:val="restart"/>
          </w:tcPr>
          <w:p w14:paraId="4E4422EF"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25784068" w14:textId="736967C1"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Sigurnost ljudi</w:t>
            </w:r>
          </w:p>
        </w:tc>
        <w:tc>
          <w:tcPr>
            <w:tcW w:w="425" w:type="dxa"/>
          </w:tcPr>
          <w:p w14:paraId="114BAECD"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1F7D99DC" w14:textId="55954246"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2506DE">
              <w:rPr>
                <w:rFonts w:ascii="Calibri" w:hAnsi="Calibri" w:cs="Calibri"/>
                <w:sz w:val="22"/>
                <w:szCs w:val="22"/>
                <w:lang w:val="bs-Latn-BA"/>
              </w:rPr>
              <w:t>Suočavanje s nasilnim ekstremizmom i terorizmom</w:t>
            </w:r>
          </w:p>
        </w:tc>
        <w:tc>
          <w:tcPr>
            <w:tcW w:w="425" w:type="dxa"/>
          </w:tcPr>
          <w:p w14:paraId="26FD1992" w14:textId="4ED39141"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7B287D82" w14:textId="77777777" w:rsidTr="0012143E">
        <w:trPr>
          <w:trHeight w:val="87"/>
        </w:trPr>
        <w:tc>
          <w:tcPr>
            <w:tcW w:w="562" w:type="dxa"/>
            <w:vMerge/>
          </w:tcPr>
          <w:p w14:paraId="79674589"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315E32FE" w14:textId="3C2552FD"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Borba protiv terorizma</w:t>
            </w:r>
          </w:p>
        </w:tc>
        <w:tc>
          <w:tcPr>
            <w:tcW w:w="425" w:type="dxa"/>
          </w:tcPr>
          <w:p w14:paraId="05D70475"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24D2A93D" w14:textId="4D334E70"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53BBE">
              <w:rPr>
                <w:rFonts w:ascii="Calibri" w:hAnsi="Calibri" w:cs="Calibri"/>
                <w:sz w:val="22"/>
                <w:szCs w:val="22"/>
                <w:lang w:val="bs-Latn-BA"/>
              </w:rPr>
              <w:t>Izgradnja mira i suočavanje s prošlošću</w:t>
            </w:r>
          </w:p>
        </w:tc>
        <w:tc>
          <w:tcPr>
            <w:tcW w:w="425" w:type="dxa"/>
          </w:tcPr>
          <w:p w14:paraId="09E3971A" w14:textId="59B5DFF9"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1A39B8E8" w14:textId="77777777" w:rsidTr="0012143E">
        <w:trPr>
          <w:trHeight w:val="87"/>
        </w:trPr>
        <w:tc>
          <w:tcPr>
            <w:tcW w:w="562" w:type="dxa"/>
            <w:vMerge/>
          </w:tcPr>
          <w:p w14:paraId="5B63E5DA"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35FBDDCF" w14:textId="0732BEE5"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Borba protiv govora mržnje</w:t>
            </w:r>
          </w:p>
        </w:tc>
        <w:tc>
          <w:tcPr>
            <w:tcW w:w="425" w:type="dxa"/>
          </w:tcPr>
          <w:p w14:paraId="1A7921F9"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341903C8" w14:textId="36399CA9"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Migracije</w:t>
            </w:r>
          </w:p>
        </w:tc>
        <w:tc>
          <w:tcPr>
            <w:tcW w:w="425" w:type="dxa"/>
          </w:tcPr>
          <w:p w14:paraId="2275BF54" w14:textId="5ABA3E7B"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7233DCCC" w14:textId="77777777" w:rsidTr="0012143E">
        <w:trPr>
          <w:trHeight w:val="87"/>
        </w:trPr>
        <w:tc>
          <w:tcPr>
            <w:tcW w:w="562" w:type="dxa"/>
            <w:vMerge/>
          </w:tcPr>
          <w:p w14:paraId="33776962"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1E37FD54" w14:textId="4F13971F" w:rsidR="00ED76C4" w:rsidRPr="00ED3B6F"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ED3B6F">
              <w:rPr>
                <w:rFonts w:ascii="Calibri" w:hAnsi="Calibri" w:cs="Calibri"/>
                <w:sz w:val="22"/>
                <w:szCs w:val="22"/>
                <w:lang w:val="bs-Latn-BA"/>
              </w:rPr>
              <w:t>Pitanja zdravstva i zdravlja</w:t>
            </w:r>
          </w:p>
        </w:tc>
        <w:tc>
          <w:tcPr>
            <w:tcW w:w="425" w:type="dxa"/>
          </w:tcPr>
          <w:p w14:paraId="64FE3277"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06E2ECDB" w14:textId="7287E726"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53BBE">
              <w:rPr>
                <w:rFonts w:ascii="Calibri" w:hAnsi="Calibri" w:cs="Calibri"/>
                <w:sz w:val="22"/>
                <w:szCs w:val="22"/>
                <w:lang w:val="bs-Latn-BA"/>
              </w:rPr>
              <w:t>Izbjeglice ili raseljena lica</w:t>
            </w:r>
          </w:p>
        </w:tc>
        <w:tc>
          <w:tcPr>
            <w:tcW w:w="425" w:type="dxa"/>
          </w:tcPr>
          <w:p w14:paraId="0712AAEC" w14:textId="2C9D00E4"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22EB7EF6" w14:textId="77777777" w:rsidTr="0012143E">
        <w:trPr>
          <w:trHeight w:val="87"/>
        </w:trPr>
        <w:tc>
          <w:tcPr>
            <w:tcW w:w="562" w:type="dxa"/>
            <w:vMerge/>
          </w:tcPr>
          <w:p w14:paraId="32B02CEF"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2BB88AF1" w14:textId="31933ADC"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Borba protiv korupcije</w:t>
            </w:r>
          </w:p>
        </w:tc>
        <w:tc>
          <w:tcPr>
            <w:tcW w:w="425" w:type="dxa"/>
          </w:tcPr>
          <w:p w14:paraId="61B70947"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45EBDECE" w14:textId="3B061BF9"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53BBE">
              <w:rPr>
                <w:rFonts w:ascii="Calibri" w:hAnsi="Calibri" w:cs="Calibri"/>
                <w:sz w:val="22"/>
                <w:szCs w:val="22"/>
                <w:lang w:val="bs-Latn-BA"/>
              </w:rPr>
              <w:t>Socijalna pravda</w:t>
            </w:r>
          </w:p>
        </w:tc>
        <w:tc>
          <w:tcPr>
            <w:tcW w:w="425" w:type="dxa"/>
          </w:tcPr>
          <w:p w14:paraId="04CF61E7"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644F4029" w14:textId="77777777" w:rsidTr="0012143E">
        <w:trPr>
          <w:trHeight w:val="87"/>
        </w:trPr>
        <w:tc>
          <w:tcPr>
            <w:tcW w:w="562" w:type="dxa"/>
            <w:vMerge/>
          </w:tcPr>
          <w:p w14:paraId="3F726501"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2299B5B3" w14:textId="26374021"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Borba protiv organizovanog kriminala</w:t>
            </w:r>
          </w:p>
        </w:tc>
        <w:tc>
          <w:tcPr>
            <w:tcW w:w="425" w:type="dxa"/>
          </w:tcPr>
          <w:p w14:paraId="7DDC61CD"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0AA0E425" w14:textId="28A3098C"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53BBE">
              <w:rPr>
                <w:rFonts w:ascii="Calibri" w:hAnsi="Calibri" w:cs="Calibri"/>
                <w:sz w:val="22"/>
                <w:szCs w:val="22"/>
                <w:lang w:val="bs-Latn-BA"/>
              </w:rPr>
              <w:t>Rod i rodno zasnovano nasilje</w:t>
            </w:r>
          </w:p>
        </w:tc>
        <w:tc>
          <w:tcPr>
            <w:tcW w:w="425" w:type="dxa"/>
          </w:tcPr>
          <w:p w14:paraId="595D1DDB"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4ED9DE75" w14:textId="77777777" w:rsidTr="0012143E">
        <w:trPr>
          <w:trHeight w:val="87"/>
        </w:trPr>
        <w:tc>
          <w:tcPr>
            <w:tcW w:w="562" w:type="dxa"/>
            <w:vMerge/>
          </w:tcPr>
          <w:p w14:paraId="4F5D4A6C"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48FCEFCB" w14:textId="7FA89F9D"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NATO inte</w:t>
            </w:r>
            <w:r>
              <w:rPr>
                <w:rFonts w:ascii="Calibri" w:hAnsi="Calibri" w:cs="Calibri"/>
                <w:sz w:val="22"/>
                <w:szCs w:val="22"/>
                <w:lang w:val="bs-Latn-BA"/>
              </w:rPr>
              <w:t>gracije</w:t>
            </w:r>
          </w:p>
        </w:tc>
        <w:tc>
          <w:tcPr>
            <w:tcW w:w="425" w:type="dxa"/>
          </w:tcPr>
          <w:p w14:paraId="2A88216E"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437734E7" w14:textId="4111F1A2"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53BBE">
              <w:rPr>
                <w:rFonts w:ascii="Calibri" w:hAnsi="Calibri" w:cs="Calibri"/>
                <w:sz w:val="22"/>
                <w:szCs w:val="22"/>
                <w:lang w:val="bs-Latn-BA"/>
              </w:rPr>
              <w:t>Borba protiv dezinformacija</w:t>
            </w:r>
          </w:p>
        </w:tc>
        <w:tc>
          <w:tcPr>
            <w:tcW w:w="425" w:type="dxa"/>
          </w:tcPr>
          <w:p w14:paraId="4F3567BF"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2D7365C2" w14:textId="77777777" w:rsidTr="0012143E">
        <w:trPr>
          <w:trHeight w:val="87"/>
        </w:trPr>
        <w:tc>
          <w:tcPr>
            <w:tcW w:w="562" w:type="dxa"/>
            <w:vMerge/>
          </w:tcPr>
          <w:p w14:paraId="173800B4"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5A7FB6D5" w14:textId="1222ED6F"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EU int</w:t>
            </w:r>
            <w:r>
              <w:rPr>
                <w:rFonts w:ascii="Calibri" w:hAnsi="Calibri" w:cs="Calibri"/>
                <w:sz w:val="22"/>
                <w:szCs w:val="22"/>
                <w:lang w:val="bs-Latn-BA"/>
              </w:rPr>
              <w:t>egracije</w:t>
            </w:r>
          </w:p>
        </w:tc>
        <w:tc>
          <w:tcPr>
            <w:tcW w:w="425" w:type="dxa"/>
          </w:tcPr>
          <w:p w14:paraId="7095E11E"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40EA30A3" w14:textId="0A139316"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E54C2">
              <w:rPr>
                <w:rFonts w:ascii="Calibri" w:hAnsi="Calibri" w:cs="Calibri"/>
                <w:sz w:val="22"/>
                <w:szCs w:val="22"/>
                <w:lang w:val="bs-Latn-BA"/>
              </w:rPr>
              <w:t>Društveno-ekonomski razvoj</w:t>
            </w:r>
          </w:p>
        </w:tc>
        <w:tc>
          <w:tcPr>
            <w:tcW w:w="425" w:type="dxa"/>
          </w:tcPr>
          <w:p w14:paraId="7358B70D"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066FB119" w14:textId="77777777" w:rsidTr="0012143E">
        <w:trPr>
          <w:trHeight w:val="87"/>
        </w:trPr>
        <w:tc>
          <w:tcPr>
            <w:tcW w:w="562" w:type="dxa"/>
            <w:vMerge/>
          </w:tcPr>
          <w:p w14:paraId="69AF73FB"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0B01412C" w14:textId="7FC747E0"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Sloboda govora i udruživanja</w:t>
            </w:r>
          </w:p>
        </w:tc>
        <w:tc>
          <w:tcPr>
            <w:tcW w:w="425" w:type="dxa"/>
          </w:tcPr>
          <w:p w14:paraId="4A2DF86B"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60A00CFE" w14:textId="54C12F79"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Ostalo</w:t>
            </w:r>
            <w:r w:rsidRPr="00A7034A">
              <w:rPr>
                <w:rFonts w:ascii="Calibri" w:hAnsi="Calibri" w:cs="Calibri"/>
                <w:sz w:val="22"/>
                <w:szCs w:val="22"/>
                <w:lang w:val="bs-Latn-BA"/>
              </w:rPr>
              <w:t>: (</w:t>
            </w:r>
            <w:r>
              <w:rPr>
                <w:rFonts w:ascii="Calibri" w:hAnsi="Calibri" w:cs="Calibri"/>
                <w:sz w:val="22"/>
                <w:szCs w:val="22"/>
                <w:lang w:val="bs-Latn-BA"/>
              </w:rPr>
              <w:t>molimo dodajte</w:t>
            </w:r>
            <w:r w:rsidRPr="00A7034A">
              <w:rPr>
                <w:rFonts w:ascii="Calibri" w:hAnsi="Calibri" w:cs="Calibri"/>
                <w:sz w:val="22"/>
                <w:szCs w:val="22"/>
                <w:lang w:val="bs-Latn-BA"/>
              </w:rPr>
              <w:t>)</w:t>
            </w:r>
          </w:p>
        </w:tc>
        <w:tc>
          <w:tcPr>
            <w:tcW w:w="425" w:type="dxa"/>
          </w:tcPr>
          <w:p w14:paraId="771F4A3B"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50AEB45A" w14:textId="77777777" w:rsidTr="0012143E">
        <w:trPr>
          <w:trHeight w:val="87"/>
        </w:trPr>
        <w:tc>
          <w:tcPr>
            <w:tcW w:w="562" w:type="dxa"/>
            <w:vMerge/>
          </w:tcPr>
          <w:p w14:paraId="05E9C2B5"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73DF5D30" w14:textId="23AF6086"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Ostalo</w:t>
            </w:r>
            <w:r w:rsidRPr="00A7034A">
              <w:rPr>
                <w:rFonts w:ascii="Calibri" w:hAnsi="Calibri" w:cs="Calibri"/>
                <w:sz w:val="22"/>
                <w:szCs w:val="22"/>
                <w:lang w:val="bs-Latn-BA"/>
              </w:rPr>
              <w:t>: (</w:t>
            </w:r>
            <w:r>
              <w:rPr>
                <w:rFonts w:ascii="Calibri" w:hAnsi="Calibri" w:cs="Calibri"/>
                <w:sz w:val="22"/>
                <w:szCs w:val="22"/>
                <w:lang w:val="bs-Latn-BA"/>
              </w:rPr>
              <w:t>molimo dodajte</w:t>
            </w:r>
            <w:r w:rsidRPr="00A7034A">
              <w:rPr>
                <w:rFonts w:ascii="Calibri" w:hAnsi="Calibri" w:cs="Calibri"/>
                <w:sz w:val="22"/>
                <w:szCs w:val="22"/>
                <w:lang w:val="bs-Latn-BA"/>
              </w:rPr>
              <w:t>)</w:t>
            </w:r>
          </w:p>
        </w:tc>
        <w:tc>
          <w:tcPr>
            <w:tcW w:w="425" w:type="dxa"/>
          </w:tcPr>
          <w:p w14:paraId="5B06E68F"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32C7D9FC" w14:textId="4F1D2B18"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Ostalo</w:t>
            </w:r>
            <w:r w:rsidRPr="00A7034A">
              <w:rPr>
                <w:rFonts w:ascii="Calibri" w:hAnsi="Calibri" w:cs="Calibri"/>
                <w:sz w:val="22"/>
                <w:szCs w:val="22"/>
                <w:lang w:val="bs-Latn-BA"/>
              </w:rPr>
              <w:t>: (</w:t>
            </w:r>
            <w:r>
              <w:rPr>
                <w:rFonts w:ascii="Calibri" w:hAnsi="Calibri" w:cs="Calibri"/>
                <w:sz w:val="22"/>
                <w:szCs w:val="22"/>
                <w:lang w:val="bs-Latn-BA"/>
              </w:rPr>
              <w:t>molimo dodajte</w:t>
            </w:r>
            <w:r w:rsidRPr="00A7034A">
              <w:rPr>
                <w:rFonts w:ascii="Calibri" w:hAnsi="Calibri" w:cs="Calibri"/>
                <w:sz w:val="22"/>
                <w:szCs w:val="22"/>
                <w:lang w:val="bs-Latn-BA"/>
              </w:rPr>
              <w:t>)</w:t>
            </w:r>
          </w:p>
        </w:tc>
        <w:tc>
          <w:tcPr>
            <w:tcW w:w="425" w:type="dxa"/>
          </w:tcPr>
          <w:p w14:paraId="380270D0"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55503B70" w14:textId="77777777" w:rsidTr="0072534A">
        <w:trPr>
          <w:trHeight w:val="342"/>
        </w:trPr>
        <w:tc>
          <w:tcPr>
            <w:tcW w:w="562" w:type="dxa"/>
          </w:tcPr>
          <w:p w14:paraId="3A821FD9" w14:textId="287244E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12.</w:t>
            </w:r>
          </w:p>
        </w:tc>
        <w:tc>
          <w:tcPr>
            <w:tcW w:w="8789" w:type="dxa"/>
            <w:gridSpan w:val="11"/>
          </w:tcPr>
          <w:p w14:paraId="3BEA0B53" w14:textId="4AC2143A"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 xml:space="preserve"> Upravljanje</w:t>
            </w:r>
          </w:p>
          <w:p w14:paraId="2D0C8B7E" w14:textId="5725CA45"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w:t>
            </w:r>
            <w:r>
              <w:rPr>
                <w:rFonts w:ascii="Calibri" w:hAnsi="Calibri" w:cs="Calibri"/>
                <w:sz w:val="22"/>
                <w:szCs w:val="22"/>
                <w:lang w:val="bs-Latn-BA"/>
              </w:rPr>
              <w:t>označite sa X šta se odnosi na OCD, broj dozvoljenih označenih polja nije ograničen)</w:t>
            </w:r>
          </w:p>
        </w:tc>
      </w:tr>
      <w:tr w:rsidR="00ED76C4" w:rsidRPr="00A7034A" w14:paraId="549997D4" w14:textId="77777777" w:rsidTr="008A35CE">
        <w:trPr>
          <w:trHeight w:val="116"/>
        </w:trPr>
        <w:tc>
          <w:tcPr>
            <w:tcW w:w="562" w:type="dxa"/>
            <w:vMerge w:val="restart"/>
          </w:tcPr>
          <w:p w14:paraId="3C112346"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0774DD06" w14:textId="3F9F12A8"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Reforma javnog sektora</w:t>
            </w:r>
          </w:p>
        </w:tc>
        <w:tc>
          <w:tcPr>
            <w:tcW w:w="425" w:type="dxa"/>
          </w:tcPr>
          <w:p w14:paraId="294FF264"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7B12BD8B" w14:textId="4220CFC1"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Demokratija</w:t>
            </w:r>
          </w:p>
        </w:tc>
        <w:tc>
          <w:tcPr>
            <w:tcW w:w="425" w:type="dxa"/>
          </w:tcPr>
          <w:p w14:paraId="7882FFBB" w14:textId="6DD109E1"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3815CF4C" w14:textId="77777777" w:rsidTr="008A35CE">
        <w:trPr>
          <w:trHeight w:val="116"/>
        </w:trPr>
        <w:tc>
          <w:tcPr>
            <w:tcW w:w="562" w:type="dxa"/>
            <w:vMerge/>
          </w:tcPr>
          <w:p w14:paraId="023741AD"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62CA585C" w14:textId="62041A94"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164ED">
              <w:rPr>
                <w:rFonts w:ascii="Calibri" w:hAnsi="Calibri" w:cs="Calibri"/>
                <w:sz w:val="22"/>
                <w:szCs w:val="22"/>
                <w:lang w:val="bs-Latn-BA"/>
              </w:rPr>
              <w:t>Odgovornost</w:t>
            </w:r>
          </w:p>
        </w:tc>
        <w:tc>
          <w:tcPr>
            <w:tcW w:w="425" w:type="dxa"/>
          </w:tcPr>
          <w:p w14:paraId="07ACA348"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0500BD2E" w14:textId="24B35C63"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Digitalna transformacija</w:t>
            </w:r>
          </w:p>
        </w:tc>
        <w:tc>
          <w:tcPr>
            <w:tcW w:w="425" w:type="dxa"/>
          </w:tcPr>
          <w:p w14:paraId="1CDF2832" w14:textId="3BDB2FED"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116582D7" w14:textId="77777777" w:rsidTr="008A35CE">
        <w:trPr>
          <w:trHeight w:val="116"/>
        </w:trPr>
        <w:tc>
          <w:tcPr>
            <w:tcW w:w="562" w:type="dxa"/>
            <w:vMerge/>
          </w:tcPr>
          <w:p w14:paraId="37BE6BE1"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65672F7B" w14:textId="3FC03EB0"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CD45DD">
              <w:rPr>
                <w:rFonts w:ascii="Calibri" w:hAnsi="Calibri" w:cs="Calibri"/>
                <w:sz w:val="22"/>
                <w:szCs w:val="22"/>
                <w:lang w:val="bs-Latn-BA"/>
              </w:rPr>
              <w:t>Učešće</w:t>
            </w:r>
            <w:r w:rsidRPr="006164ED">
              <w:rPr>
                <w:rFonts w:ascii="Calibri" w:hAnsi="Calibri" w:cs="Calibri"/>
                <w:sz w:val="22"/>
                <w:szCs w:val="22"/>
                <w:lang w:val="bs-Latn-BA"/>
              </w:rPr>
              <w:t xml:space="preserve"> građana</w:t>
            </w:r>
            <w:r>
              <w:rPr>
                <w:rFonts w:ascii="Calibri" w:hAnsi="Calibri" w:cs="Calibri"/>
                <w:sz w:val="22"/>
                <w:szCs w:val="22"/>
                <w:lang w:val="bs-Latn-BA"/>
              </w:rPr>
              <w:t>/ki</w:t>
            </w:r>
          </w:p>
        </w:tc>
        <w:tc>
          <w:tcPr>
            <w:tcW w:w="425" w:type="dxa"/>
          </w:tcPr>
          <w:p w14:paraId="42957825"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7B2F03F2" w14:textId="0CAC9175"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Ostalo</w:t>
            </w:r>
            <w:r w:rsidRPr="00A7034A">
              <w:rPr>
                <w:rFonts w:ascii="Calibri" w:hAnsi="Calibri" w:cs="Calibri"/>
                <w:sz w:val="22"/>
                <w:szCs w:val="22"/>
                <w:lang w:val="bs-Latn-BA"/>
              </w:rPr>
              <w:t>: (</w:t>
            </w:r>
            <w:r>
              <w:rPr>
                <w:rFonts w:ascii="Calibri" w:hAnsi="Calibri" w:cs="Calibri"/>
                <w:sz w:val="22"/>
                <w:szCs w:val="22"/>
                <w:lang w:val="bs-Latn-BA"/>
              </w:rPr>
              <w:t>molimo dodajte</w:t>
            </w:r>
            <w:r w:rsidRPr="00A7034A">
              <w:rPr>
                <w:rFonts w:ascii="Calibri" w:hAnsi="Calibri" w:cs="Calibri"/>
                <w:sz w:val="22"/>
                <w:szCs w:val="22"/>
                <w:lang w:val="bs-Latn-BA"/>
              </w:rPr>
              <w:t>)</w:t>
            </w:r>
          </w:p>
        </w:tc>
        <w:tc>
          <w:tcPr>
            <w:tcW w:w="425" w:type="dxa"/>
          </w:tcPr>
          <w:p w14:paraId="1F3D6557" w14:textId="06F7A44F"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5DFACBA3" w14:textId="77777777" w:rsidTr="008A35CE">
        <w:trPr>
          <w:trHeight w:val="116"/>
        </w:trPr>
        <w:tc>
          <w:tcPr>
            <w:tcW w:w="562" w:type="dxa"/>
            <w:vMerge/>
          </w:tcPr>
          <w:p w14:paraId="232FC843"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7B227626" w14:textId="757806A2"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Ostalo</w:t>
            </w:r>
            <w:r w:rsidRPr="00A7034A">
              <w:rPr>
                <w:rFonts w:ascii="Calibri" w:hAnsi="Calibri" w:cs="Calibri"/>
                <w:sz w:val="22"/>
                <w:szCs w:val="22"/>
                <w:lang w:val="bs-Latn-BA"/>
              </w:rPr>
              <w:t>: (</w:t>
            </w:r>
            <w:r>
              <w:rPr>
                <w:rFonts w:ascii="Calibri" w:hAnsi="Calibri" w:cs="Calibri"/>
                <w:sz w:val="22"/>
                <w:szCs w:val="22"/>
                <w:lang w:val="bs-Latn-BA"/>
              </w:rPr>
              <w:t>molimo dodajte</w:t>
            </w:r>
            <w:r w:rsidRPr="00A7034A">
              <w:rPr>
                <w:rFonts w:ascii="Calibri" w:hAnsi="Calibri" w:cs="Calibri"/>
                <w:sz w:val="22"/>
                <w:szCs w:val="22"/>
                <w:lang w:val="bs-Latn-BA"/>
              </w:rPr>
              <w:t>)</w:t>
            </w:r>
          </w:p>
        </w:tc>
        <w:tc>
          <w:tcPr>
            <w:tcW w:w="425" w:type="dxa"/>
          </w:tcPr>
          <w:p w14:paraId="741B7867"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5CE6F722" w14:textId="7D99FE69"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Ostalo</w:t>
            </w:r>
            <w:r w:rsidRPr="00A7034A">
              <w:rPr>
                <w:rFonts w:ascii="Calibri" w:hAnsi="Calibri" w:cs="Calibri"/>
                <w:sz w:val="22"/>
                <w:szCs w:val="22"/>
                <w:lang w:val="bs-Latn-BA"/>
              </w:rPr>
              <w:t>: (</w:t>
            </w:r>
            <w:r>
              <w:rPr>
                <w:rFonts w:ascii="Calibri" w:hAnsi="Calibri" w:cs="Calibri"/>
                <w:sz w:val="22"/>
                <w:szCs w:val="22"/>
                <w:lang w:val="bs-Latn-BA"/>
              </w:rPr>
              <w:t>molimo dodajte</w:t>
            </w:r>
            <w:r w:rsidRPr="00A7034A">
              <w:rPr>
                <w:rFonts w:ascii="Calibri" w:hAnsi="Calibri" w:cs="Calibri"/>
                <w:sz w:val="22"/>
                <w:szCs w:val="22"/>
                <w:lang w:val="bs-Latn-BA"/>
              </w:rPr>
              <w:t>)</w:t>
            </w:r>
          </w:p>
        </w:tc>
        <w:tc>
          <w:tcPr>
            <w:tcW w:w="425" w:type="dxa"/>
          </w:tcPr>
          <w:p w14:paraId="23A3CCF6"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0C56DF06" w14:textId="77777777" w:rsidTr="0072534A">
        <w:trPr>
          <w:trHeight w:val="342"/>
        </w:trPr>
        <w:tc>
          <w:tcPr>
            <w:tcW w:w="562" w:type="dxa"/>
          </w:tcPr>
          <w:p w14:paraId="1B4D8272" w14:textId="264DB81A"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13.</w:t>
            </w:r>
          </w:p>
        </w:tc>
        <w:tc>
          <w:tcPr>
            <w:tcW w:w="8789" w:type="dxa"/>
            <w:gridSpan w:val="11"/>
          </w:tcPr>
          <w:p w14:paraId="3AA683DF" w14:textId="51CF0B99"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Ostali tematski fokus</w:t>
            </w:r>
          </w:p>
          <w:p w14:paraId="0792230A" w14:textId="6E192DF9"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w:t>
            </w:r>
            <w:r>
              <w:rPr>
                <w:rFonts w:ascii="Calibri" w:hAnsi="Calibri" w:cs="Calibri"/>
                <w:sz w:val="22"/>
                <w:szCs w:val="22"/>
                <w:lang w:val="bs-Latn-BA"/>
              </w:rPr>
              <w:t>označite sa X šta se odnosi na OCD, broj dozvoljenih označenih polja nije ograničen)</w:t>
            </w:r>
          </w:p>
        </w:tc>
      </w:tr>
      <w:tr w:rsidR="00ED76C4" w:rsidRPr="00A7034A" w14:paraId="57BB5036" w14:textId="77777777" w:rsidTr="00EE1AA9">
        <w:trPr>
          <w:trHeight w:val="87"/>
        </w:trPr>
        <w:tc>
          <w:tcPr>
            <w:tcW w:w="562" w:type="dxa"/>
            <w:vMerge w:val="restart"/>
          </w:tcPr>
          <w:p w14:paraId="7BB698FB"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2EC5C4D5" w14:textId="36D8B9DD"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Sistem obrazovanja</w:t>
            </w:r>
          </w:p>
        </w:tc>
        <w:tc>
          <w:tcPr>
            <w:tcW w:w="425" w:type="dxa"/>
          </w:tcPr>
          <w:p w14:paraId="741CE7D5"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13F6D486" w14:textId="0252DF66"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04943">
              <w:rPr>
                <w:rFonts w:ascii="Calibri" w:hAnsi="Calibri" w:cs="Calibri"/>
                <w:sz w:val="22"/>
                <w:szCs w:val="22"/>
                <w:lang w:val="bs-Latn-BA"/>
              </w:rPr>
              <w:t xml:space="preserve">Zaštita životne sredine i </w:t>
            </w:r>
            <w:r>
              <w:rPr>
                <w:rFonts w:ascii="Calibri" w:hAnsi="Calibri" w:cs="Calibri"/>
                <w:sz w:val="22"/>
                <w:szCs w:val="22"/>
                <w:lang w:val="bs-Latn-BA"/>
              </w:rPr>
              <w:t>obnovljiva energija</w:t>
            </w:r>
          </w:p>
        </w:tc>
        <w:tc>
          <w:tcPr>
            <w:tcW w:w="425" w:type="dxa"/>
          </w:tcPr>
          <w:p w14:paraId="2717D10B" w14:textId="00ED6845"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3048B30F" w14:textId="77777777" w:rsidTr="00EE1AA9">
        <w:trPr>
          <w:trHeight w:val="87"/>
        </w:trPr>
        <w:tc>
          <w:tcPr>
            <w:tcW w:w="562" w:type="dxa"/>
            <w:vMerge/>
          </w:tcPr>
          <w:p w14:paraId="05B53303"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44DB1DF3" w14:textId="750CCCDA"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Ljudska prava, inkluzija</w:t>
            </w:r>
          </w:p>
        </w:tc>
        <w:tc>
          <w:tcPr>
            <w:tcW w:w="425" w:type="dxa"/>
          </w:tcPr>
          <w:p w14:paraId="2518C912"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42E6908E" w14:textId="48D540EF"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Pravna pomoć</w:t>
            </w:r>
          </w:p>
        </w:tc>
        <w:tc>
          <w:tcPr>
            <w:tcW w:w="425" w:type="dxa"/>
          </w:tcPr>
          <w:p w14:paraId="1372A5A0" w14:textId="11D21E25"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78D02C1C" w14:textId="77777777" w:rsidTr="00EE1AA9">
        <w:trPr>
          <w:trHeight w:val="87"/>
        </w:trPr>
        <w:tc>
          <w:tcPr>
            <w:tcW w:w="562" w:type="dxa"/>
            <w:vMerge/>
          </w:tcPr>
          <w:p w14:paraId="700A084F"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7D07FD0D" w14:textId="54B0E56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Mladi i djeca</w:t>
            </w:r>
          </w:p>
        </w:tc>
        <w:tc>
          <w:tcPr>
            <w:tcW w:w="425" w:type="dxa"/>
          </w:tcPr>
          <w:p w14:paraId="3683D269"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7A2BD531" w14:textId="6C6080B5"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Sport</w:t>
            </w:r>
          </w:p>
        </w:tc>
        <w:tc>
          <w:tcPr>
            <w:tcW w:w="425" w:type="dxa"/>
          </w:tcPr>
          <w:p w14:paraId="4BEDB1F0" w14:textId="62233DD5"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4988EF99" w14:textId="77777777" w:rsidTr="00EE1AA9">
        <w:trPr>
          <w:trHeight w:val="87"/>
        </w:trPr>
        <w:tc>
          <w:tcPr>
            <w:tcW w:w="562" w:type="dxa"/>
            <w:vMerge/>
          </w:tcPr>
          <w:p w14:paraId="65392BE6"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4E142E03" w14:textId="71905ACF"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Med</w:t>
            </w:r>
            <w:r>
              <w:rPr>
                <w:rFonts w:ascii="Calibri" w:hAnsi="Calibri" w:cs="Calibri"/>
                <w:sz w:val="22"/>
                <w:szCs w:val="22"/>
                <w:lang w:val="bs-Latn-BA"/>
              </w:rPr>
              <w:t>iji</w:t>
            </w:r>
          </w:p>
        </w:tc>
        <w:tc>
          <w:tcPr>
            <w:tcW w:w="425" w:type="dxa"/>
          </w:tcPr>
          <w:p w14:paraId="77361369"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709399AE" w14:textId="0843C1F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Umjetnost</w:t>
            </w:r>
          </w:p>
        </w:tc>
        <w:tc>
          <w:tcPr>
            <w:tcW w:w="425" w:type="dxa"/>
          </w:tcPr>
          <w:p w14:paraId="5D560EF7" w14:textId="76163C4C"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6184CAA1" w14:textId="77777777" w:rsidTr="00EE1AA9">
        <w:trPr>
          <w:trHeight w:val="87"/>
        </w:trPr>
        <w:tc>
          <w:tcPr>
            <w:tcW w:w="562" w:type="dxa"/>
            <w:vMerge/>
          </w:tcPr>
          <w:p w14:paraId="74079E55"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6352125F" w14:textId="4C706D6A"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Kultura</w:t>
            </w:r>
          </w:p>
        </w:tc>
        <w:tc>
          <w:tcPr>
            <w:tcW w:w="425" w:type="dxa"/>
          </w:tcPr>
          <w:p w14:paraId="5E97AB24"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7B8D5BBE" w14:textId="2BFF4B75"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Ostalo</w:t>
            </w:r>
            <w:r w:rsidRPr="00A7034A">
              <w:rPr>
                <w:rFonts w:ascii="Calibri" w:hAnsi="Calibri" w:cs="Calibri"/>
                <w:sz w:val="22"/>
                <w:szCs w:val="22"/>
                <w:lang w:val="bs-Latn-BA"/>
              </w:rPr>
              <w:t>: (</w:t>
            </w:r>
            <w:r>
              <w:rPr>
                <w:rFonts w:ascii="Calibri" w:hAnsi="Calibri" w:cs="Calibri"/>
                <w:sz w:val="22"/>
                <w:szCs w:val="22"/>
                <w:lang w:val="bs-Latn-BA"/>
              </w:rPr>
              <w:t>molimo dodajte</w:t>
            </w:r>
            <w:r w:rsidRPr="00A7034A">
              <w:rPr>
                <w:rFonts w:ascii="Calibri" w:hAnsi="Calibri" w:cs="Calibri"/>
                <w:sz w:val="22"/>
                <w:szCs w:val="22"/>
                <w:lang w:val="bs-Latn-BA"/>
              </w:rPr>
              <w:t>)</w:t>
            </w:r>
          </w:p>
        </w:tc>
        <w:tc>
          <w:tcPr>
            <w:tcW w:w="425" w:type="dxa"/>
          </w:tcPr>
          <w:p w14:paraId="790575CA"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05D91825" w14:textId="77777777" w:rsidTr="00EE1AA9">
        <w:trPr>
          <w:trHeight w:val="87"/>
        </w:trPr>
        <w:tc>
          <w:tcPr>
            <w:tcW w:w="562" w:type="dxa"/>
            <w:vMerge/>
          </w:tcPr>
          <w:p w14:paraId="3E5E7341"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48786C9D" w14:textId="022FF0B3"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Ostalo</w:t>
            </w:r>
            <w:r w:rsidRPr="00A7034A">
              <w:rPr>
                <w:rFonts w:ascii="Calibri" w:hAnsi="Calibri" w:cs="Calibri"/>
                <w:sz w:val="22"/>
                <w:szCs w:val="22"/>
                <w:lang w:val="bs-Latn-BA"/>
              </w:rPr>
              <w:t>: (</w:t>
            </w:r>
            <w:r>
              <w:rPr>
                <w:rFonts w:ascii="Calibri" w:hAnsi="Calibri" w:cs="Calibri"/>
                <w:sz w:val="22"/>
                <w:szCs w:val="22"/>
                <w:lang w:val="bs-Latn-BA"/>
              </w:rPr>
              <w:t>molimo dodajte</w:t>
            </w:r>
            <w:r w:rsidRPr="00A7034A">
              <w:rPr>
                <w:rFonts w:ascii="Calibri" w:hAnsi="Calibri" w:cs="Calibri"/>
                <w:sz w:val="22"/>
                <w:szCs w:val="22"/>
                <w:lang w:val="bs-Latn-BA"/>
              </w:rPr>
              <w:t>)</w:t>
            </w:r>
          </w:p>
        </w:tc>
        <w:tc>
          <w:tcPr>
            <w:tcW w:w="425" w:type="dxa"/>
          </w:tcPr>
          <w:p w14:paraId="4EEBA15F"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409A874A" w14:textId="72A01D3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Ostalo</w:t>
            </w:r>
            <w:r w:rsidRPr="00A7034A">
              <w:rPr>
                <w:rFonts w:ascii="Calibri" w:hAnsi="Calibri" w:cs="Calibri"/>
                <w:sz w:val="22"/>
                <w:szCs w:val="22"/>
                <w:lang w:val="bs-Latn-BA"/>
              </w:rPr>
              <w:t>: (</w:t>
            </w:r>
            <w:r>
              <w:rPr>
                <w:rFonts w:ascii="Calibri" w:hAnsi="Calibri" w:cs="Calibri"/>
                <w:sz w:val="22"/>
                <w:szCs w:val="22"/>
                <w:lang w:val="bs-Latn-BA"/>
              </w:rPr>
              <w:t>molimo dodajte</w:t>
            </w:r>
            <w:r w:rsidRPr="00A7034A">
              <w:rPr>
                <w:rFonts w:ascii="Calibri" w:hAnsi="Calibri" w:cs="Calibri"/>
                <w:sz w:val="22"/>
                <w:szCs w:val="22"/>
                <w:lang w:val="bs-Latn-BA"/>
              </w:rPr>
              <w:t>)</w:t>
            </w:r>
          </w:p>
        </w:tc>
        <w:tc>
          <w:tcPr>
            <w:tcW w:w="425" w:type="dxa"/>
          </w:tcPr>
          <w:p w14:paraId="0344EA31"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67ED1BAC" w14:textId="77777777" w:rsidTr="002D5391">
        <w:trPr>
          <w:trHeight w:val="342"/>
        </w:trPr>
        <w:tc>
          <w:tcPr>
            <w:tcW w:w="9351" w:type="dxa"/>
            <w:gridSpan w:val="12"/>
            <w:shd w:val="clear" w:color="auto" w:fill="FFD966" w:themeFill="accent4" w:themeFillTint="99"/>
          </w:tcPr>
          <w:p w14:paraId="054872CA" w14:textId="3D81F8CD"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bs-Latn-BA"/>
              </w:rPr>
            </w:pPr>
            <w:r>
              <w:rPr>
                <w:rFonts w:ascii="Calibri" w:hAnsi="Calibri" w:cs="Calibri"/>
                <w:b/>
                <w:bCs/>
                <w:lang w:val="bs-Latn-BA"/>
              </w:rPr>
              <w:t>Sekcija</w:t>
            </w:r>
            <w:r w:rsidRPr="00A7034A">
              <w:rPr>
                <w:rFonts w:ascii="Calibri" w:hAnsi="Calibri" w:cs="Calibri"/>
                <w:b/>
                <w:bCs/>
                <w:lang w:val="bs-Latn-BA"/>
              </w:rPr>
              <w:t xml:space="preserve"> 3 </w:t>
            </w:r>
            <w:r>
              <w:rPr>
                <w:rFonts w:ascii="Calibri" w:hAnsi="Calibri" w:cs="Calibri"/>
                <w:b/>
                <w:bCs/>
                <w:lang w:val="bs-Latn-BA"/>
              </w:rPr>
              <w:t>OCD ciljne grupe</w:t>
            </w:r>
            <w:r w:rsidRPr="00A7034A">
              <w:rPr>
                <w:rFonts w:ascii="Calibri" w:hAnsi="Calibri" w:cs="Calibri"/>
                <w:b/>
                <w:bCs/>
                <w:lang w:val="bs-Latn-BA"/>
              </w:rPr>
              <w:t xml:space="preserve"> </w:t>
            </w:r>
          </w:p>
          <w:p w14:paraId="14B0A55A" w14:textId="0D276454"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bs-Latn-BA"/>
              </w:rPr>
            </w:pPr>
            <w:r>
              <w:rPr>
                <w:rFonts w:ascii="Calibri" w:hAnsi="Calibri" w:cs="Calibri"/>
                <w:b/>
                <w:bCs/>
                <w:lang w:val="bs-Latn-BA"/>
              </w:rPr>
              <w:lastRenderedPageBreak/>
              <w:t xml:space="preserve">Molimo odaberite glavne target grupe vaše OCD. </w:t>
            </w:r>
            <w:r w:rsidRPr="006C7E2D">
              <w:rPr>
                <w:rFonts w:ascii="Calibri" w:hAnsi="Calibri" w:cs="Calibri"/>
                <w:b/>
                <w:bCs/>
                <w:lang w:val="bs-Latn-BA"/>
              </w:rPr>
              <w:t>Poželjno je da odaber</w:t>
            </w:r>
            <w:r>
              <w:rPr>
                <w:rFonts w:ascii="Calibri" w:hAnsi="Calibri" w:cs="Calibri"/>
                <w:b/>
                <w:bCs/>
                <w:lang w:val="bs-Latn-BA"/>
              </w:rPr>
              <w:t>ete</w:t>
            </w:r>
            <w:r w:rsidRPr="006C7E2D">
              <w:rPr>
                <w:rFonts w:ascii="Calibri" w:hAnsi="Calibri" w:cs="Calibri"/>
                <w:b/>
                <w:bCs/>
                <w:lang w:val="bs-Latn-BA"/>
              </w:rPr>
              <w:t xml:space="preserve"> do 3 opcije u svakoj sekciji.</w:t>
            </w:r>
          </w:p>
          <w:p w14:paraId="0848B24E" w14:textId="64C148CE"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bs-Latn-BA"/>
              </w:rPr>
            </w:pPr>
            <w:r>
              <w:rPr>
                <w:rFonts w:ascii="Calibri" w:hAnsi="Calibri" w:cs="Calibri"/>
                <w:i/>
                <w:iCs/>
                <w:sz w:val="22"/>
                <w:szCs w:val="22"/>
                <w:lang w:val="bs-Latn-BA"/>
              </w:rPr>
              <w:t>Molimo odaberite samo ono što se odnosi na vašu OCD. Ako se izjave ne odnose na vašu organizaciju, ostavite polje prazno.</w:t>
            </w:r>
          </w:p>
        </w:tc>
      </w:tr>
      <w:tr w:rsidR="00ED76C4" w:rsidRPr="00A7034A" w14:paraId="45A6E8C7" w14:textId="77777777" w:rsidTr="00BF1490">
        <w:trPr>
          <w:trHeight w:val="342"/>
        </w:trPr>
        <w:tc>
          <w:tcPr>
            <w:tcW w:w="562" w:type="dxa"/>
          </w:tcPr>
          <w:p w14:paraId="0E4B7E50" w14:textId="0CD3DF84"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lastRenderedPageBreak/>
              <w:t>14.</w:t>
            </w:r>
          </w:p>
        </w:tc>
        <w:tc>
          <w:tcPr>
            <w:tcW w:w="8789" w:type="dxa"/>
            <w:gridSpan w:val="11"/>
          </w:tcPr>
          <w:p w14:paraId="3727CCB5" w14:textId="1DBCCCD6"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Ciljne grupe OCD</w:t>
            </w:r>
          </w:p>
          <w:p w14:paraId="152EF62D" w14:textId="3D77CF20"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w:t>
            </w:r>
            <w:r>
              <w:rPr>
                <w:rFonts w:ascii="Calibri" w:hAnsi="Calibri" w:cs="Calibri"/>
                <w:sz w:val="22"/>
                <w:szCs w:val="22"/>
                <w:lang w:val="bs-Latn-BA"/>
              </w:rPr>
              <w:t>označite sa X šta se odnosi na OCD, broj dozvoljenih označenih polja nije ograničen)</w:t>
            </w:r>
          </w:p>
        </w:tc>
      </w:tr>
      <w:tr w:rsidR="00ED76C4" w:rsidRPr="00A7034A" w14:paraId="2537411C" w14:textId="77777777" w:rsidTr="00BF1490">
        <w:trPr>
          <w:trHeight w:val="87"/>
        </w:trPr>
        <w:tc>
          <w:tcPr>
            <w:tcW w:w="562" w:type="dxa"/>
            <w:vMerge w:val="restart"/>
          </w:tcPr>
          <w:p w14:paraId="2F3CE3C3"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4DFA7A51" w14:textId="43F681F9"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Žene</w:t>
            </w:r>
          </w:p>
        </w:tc>
        <w:tc>
          <w:tcPr>
            <w:tcW w:w="425" w:type="dxa"/>
          </w:tcPr>
          <w:p w14:paraId="1D336466"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579F50E7" w14:textId="6DB6541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Nacionalne manjine</w:t>
            </w:r>
          </w:p>
        </w:tc>
        <w:tc>
          <w:tcPr>
            <w:tcW w:w="425" w:type="dxa"/>
          </w:tcPr>
          <w:p w14:paraId="15EFA26F"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548E10D6" w14:textId="77777777" w:rsidTr="00BF1490">
        <w:trPr>
          <w:trHeight w:val="87"/>
        </w:trPr>
        <w:tc>
          <w:tcPr>
            <w:tcW w:w="562" w:type="dxa"/>
            <w:vMerge/>
          </w:tcPr>
          <w:p w14:paraId="53C99F45"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78EFFA92" w14:textId="110FF150"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Mladi</w:t>
            </w:r>
          </w:p>
        </w:tc>
        <w:tc>
          <w:tcPr>
            <w:tcW w:w="425" w:type="dxa"/>
          </w:tcPr>
          <w:p w14:paraId="296CB172"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49E02660" w14:textId="295CF19F"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Osobe sa invaliditetom</w:t>
            </w:r>
          </w:p>
        </w:tc>
        <w:tc>
          <w:tcPr>
            <w:tcW w:w="425" w:type="dxa"/>
          </w:tcPr>
          <w:p w14:paraId="372D010D"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1E8A6457" w14:textId="77777777" w:rsidTr="00BF1490">
        <w:trPr>
          <w:trHeight w:val="87"/>
        </w:trPr>
        <w:tc>
          <w:tcPr>
            <w:tcW w:w="562" w:type="dxa"/>
            <w:vMerge/>
          </w:tcPr>
          <w:p w14:paraId="6928B5A9"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59CDFF04" w14:textId="48CC4FCD"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Djeca</w:t>
            </w:r>
          </w:p>
        </w:tc>
        <w:tc>
          <w:tcPr>
            <w:tcW w:w="425" w:type="dxa"/>
          </w:tcPr>
          <w:p w14:paraId="4EBD2880"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49C78D7E" w14:textId="3D7B18DA"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Seksualne manjine</w:t>
            </w:r>
          </w:p>
        </w:tc>
        <w:tc>
          <w:tcPr>
            <w:tcW w:w="425" w:type="dxa"/>
          </w:tcPr>
          <w:p w14:paraId="078BF032"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4FCAD6D2" w14:textId="77777777" w:rsidTr="00BF1490">
        <w:trPr>
          <w:trHeight w:val="87"/>
        </w:trPr>
        <w:tc>
          <w:tcPr>
            <w:tcW w:w="562" w:type="dxa"/>
            <w:vMerge/>
          </w:tcPr>
          <w:p w14:paraId="3E381D98"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09D42EB5" w14:textId="2B58AFC4" w:rsidR="00ED76C4" w:rsidRPr="00F3792C"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F3792C">
              <w:rPr>
                <w:rFonts w:ascii="Calibri" w:hAnsi="Calibri" w:cs="Calibri"/>
                <w:sz w:val="22"/>
                <w:szCs w:val="22"/>
                <w:lang w:val="bs-Latn-BA"/>
              </w:rPr>
              <w:t>Osobe treće životne dobi</w:t>
            </w:r>
          </w:p>
        </w:tc>
        <w:tc>
          <w:tcPr>
            <w:tcW w:w="425" w:type="dxa"/>
          </w:tcPr>
          <w:p w14:paraId="2C108B1B" w14:textId="77777777" w:rsidR="00ED76C4" w:rsidRPr="00F3792C"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11B54AE0" w14:textId="7C23FADC" w:rsidR="00ED76C4" w:rsidRPr="00F3792C"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F3792C">
              <w:rPr>
                <w:rFonts w:ascii="Calibri" w:hAnsi="Calibri" w:cs="Calibri"/>
                <w:sz w:val="22"/>
                <w:szCs w:val="22"/>
                <w:lang w:val="bs-Latn-BA"/>
              </w:rPr>
              <w:t>Osobe sa zdravstvenim smetnjama</w:t>
            </w:r>
          </w:p>
        </w:tc>
        <w:tc>
          <w:tcPr>
            <w:tcW w:w="425" w:type="dxa"/>
          </w:tcPr>
          <w:p w14:paraId="73063276"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4152995A" w14:textId="77777777" w:rsidTr="00BF1490">
        <w:trPr>
          <w:trHeight w:val="87"/>
        </w:trPr>
        <w:tc>
          <w:tcPr>
            <w:tcW w:w="562" w:type="dxa"/>
            <w:vMerge/>
          </w:tcPr>
          <w:p w14:paraId="33A01D2B"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208BBD29" w14:textId="6CB92C09" w:rsidR="00ED76C4" w:rsidRPr="00F3792C"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F3792C">
              <w:rPr>
                <w:rFonts w:ascii="Calibri" w:hAnsi="Calibri" w:cs="Calibri"/>
                <w:sz w:val="22"/>
                <w:szCs w:val="22"/>
                <w:lang w:val="bs-Latn-BA"/>
              </w:rPr>
              <w:t>Predstavnici/e vlasti</w:t>
            </w:r>
          </w:p>
        </w:tc>
        <w:tc>
          <w:tcPr>
            <w:tcW w:w="425" w:type="dxa"/>
          </w:tcPr>
          <w:p w14:paraId="2BE48CC3" w14:textId="77777777" w:rsidR="00ED76C4" w:rsidRPr="00F3792C"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79F8D786" w14:textId="7A738350" w:rsidR="00ED76C4" w:rsidRPr="00F3792C"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F3792C">
              <w:rPr>
                <w:rFonts w:ascii="Calibri" w:hAnsi="Calibri" w:cs="Calibri"/>
                <w:sz w:val="22"/>
                <w:szCs w:val="22"/>
                <w:lang w:val="bs-Latn-BA"/>
              </w:rPr>
              <w:t>Migranti / izbjeglice</w:t>
            </w:r>
          </w:p>
        </w:tc>
        <w:tc>
          <w:tcPr>
            <w:tcW w:w="425" w:type="dxa"/>
          </w:tcPr>
          <w:p w14:paraId="5A7122D8"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4C6D107B" w14:textId="77777777" w:rsidTr="00BF1490">
        <w:trPr>
          <w:trHeight w:val="87"/>
        </w:trPr>
        <w:tc>
          <w:tcPr>
            <w:tcW w:w="562" w:type="dxa"/>
            <w:vMerge/>
          </w:tcPr>
          <w:p w14:paraId="18D1E638"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4779A1A0" w14:textId="627D91E5" w:rsidR="00ED76C4" w:rsidRPr="00F3792C"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F3792C">
              <w:rPr>
                <w:rFonts w:ascii="Calibri" w:hAnsi="Calibri" w:cs="Calibri"/>
                <w:sz w:val="22"/>
                <w:szCs w:val="22"/>
                <w:lang w:val="bs-Latn-BA"/>
              </w:rPr>
              <w:t>OCD</w:t>
            </w:r>
          </w:p>
        </w:tc>
        <w:tc>
          <w:tcPr>
            <w:tcW w:w="425" w:type="dxa"/>
          </w:tcPr>
          <w:p w14:paraId="203A4235" w14:textId="77777777" w:rsidR="00ED76C4" w:rsidRPr="00F3792C"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760A9EE0" w14:textId="5B510AB4" w:rsidR="00ED76C4" w:rsidRPr="00F3792C"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F3792C">
              <w:rPr>
                <w:rFonts w:ascii="Calibri" w:hAnsi="Calibri" w:cs="Calibri"/>
                <w:sz w:val="22"/>
                <w:szCs w:val="22"/>
                <w:lang w:val="bs-Latn-BA"/>
              </w:rPr>
              <w:t xml:space="preserve">Povratnici/e </w:t>
            </w:r>
          </w:p>
        </w:tc>
        <w:tc>
          <w:tcPr>
            <w:tcW w:w="425" w:type="dxa"/>
          </w:tcPr>
          <w:p w14:paraId="107DFD5A"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25632BA1" w14:textId="77777777" w:rsidTr="00BF1490">
        <w:trPr>
          <w:trHeight w:val="87"/>
        </w:trPr>
        <w:tc>
          <w:tcPr>
            <w:tcW w:w="562" w:type="dxa"/>
            <w:vMerge/>
          </w:tcPr>
          <w:p w14:paraId="0F1E0DA9"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0EFED11B" w14:textId="0C9C1429" w:rsidR="00ED76C4" w:rsidRPr="00F3792C"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F3792C">
              <w:rPr>
                <w:rFonts w:ascii="Calibri" w:hAnsi="Calibri" w:cs="Calibri"/>
                <w:sz w:val="22"/>
                <w:szCs w:val="22"/>
                <w:lang w:val="bs-Latn-BA"/>
              </w:rPr>
              <w:t>Privatni sektor</w:t>
            </w:r>
          </w:p>
        </w:tc>
        <w:tc>
          <w:tcPr>
            <w:tcW w:w="425" w:type="dxa"/>
          </w:tcPr>
          <w:p w14:paraId="60A8C1F0" w14:textId="77777777" w:rsidR="00ED76C4" w:rsidRPr="00F3792C"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4524F8D1" w14:textId="4406BE55" w:rsidR="00ED76C4" w:rsidRPr="00F3792C"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F3792C">
              <w:rPr>
                <w:rFonts w:ascii="Calibri" w:hAnsi="Calibri" w:cs="Calibri"/>
                <w:sz w:val="22"/>
                <w:szCs w:val="22"/>
                <w:lang w:val="bs-Latn-BA"/>
              </w:rPr>
              <w:t>Žrtve nasilja</w:t>
            </w:r>
          </w:p>
        </w:tc>
        <w:tc>
          <w:tcPr>
            <w:tcW w:w="425" w:type="dxa"/>
          </w:tcPr>
          <w:p w14:paraId="366A4198"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60CAA1B6" w14:textId="77777777" w:rsidTr="00BF1490">
        <w:trPr>
          <w:trHeight w:val="87"/>
        </w:trPr>
        <w:tc>
          <w:tcPr>
            <w:tcW w:w="562" w:type="dxa"/>
            <w:vMerge/>
          </w:tcPr>
          <w:p w14:paraId="688D76EF"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1618988D" w14:textId="05552720" w:rsidR="00ED76C4" w:rsidRPr="00F3792C"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F3792C">
              <w:rPr>
                <w:rFonts w:ascii="Calibri" w:hAnsi="Calibri" w:cs="Calibri"/>
                <w:sz w:val="22"/>
                <w:szCs w:val="22"/>
                <w:lang w:val="bs-Latn-BA"/>
              </w:rPr>
              <w:t>Novinari/mediji</w:t>
            </w:r>
          </w:p>
        </w:tc>
        <w:tc>
          <w:tcPr>
            <w:tcW w:w="425" w:type="dxa"/>
          </w:tcPr>
          <w:p w14:paraId="48A11803" w14:textId="77777777" w:rsidR="00ED76C4" w:rsidRPr="00F3792C"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67230D2B" w14:textId="41F0CCCE" w:rsidR="00ED76C4" w:rsidRPr="00F3792C"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F3792C">
              <w:rPr>
                <w:rFonts w:ascii="Calibri" w:hAnsi="Calibri" w:cs="Calibri"/>
                <w:sz w:val="22"/>
                <w:szCs w:val="22"/>
                <w:lang w:val="bs-Latn-BA"/>
              </w:rPr>
              <w:t>Ostalo: (molimo dodajte)</w:t>
            </w:r>
          </w:p>
        </w:tc>
        <w:tc>
          <w:tcPr>
            <w:tcW w:w="425" w:type="dxa"/>
          </w:tcPr>
          <w:p w14:paraId="46BD21E8"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57E54BBC" w14:textId="77777777" w:rsidTr="00BF1490">
        <w:trPr>
          <w:trHeight w:val="87"/>
        </w:trPr>
        <w:tc>
          <w:tcPr>
            <w:tcW w:w="562" w:type="dxa"/>
            <w:vMerge/>
          </w:tcPr>
          <w:p w14:paraId="58AABA8D"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28C3A198" w14:textId="3C0CA906" w:rsidR="00ED76C4" w:rsidRPr="00F3792C"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F3792C">
              <w:rPr>
                <w:rFonts w:ascii="Calibri" w:hAnsi="Calibri" w:cs="Calibri"/>
                <w:sz w:val="22"/>
                <w:szCs w:val="22"/>
                <w:lang w:val="bs-Latn-BA"/>
              </w:rPr>
              <w:t>Ostalo: (molimo dodajte)</w:t>
            </w:r>
          </w:p>
        </w:tc>
        <w:tc>
          <w:tcPr>
            <w:tcW w:w="425" w:type="dxa"/>
          </w:tcPr>
          <w:p w14:paraId="741B0D0C" w14:textId="77777777" w:rsidR="00ED76C4" w:rsidRPr="00F3792C"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4CD0747A" w14:textId="37556A69" w:rsidR="00ED76C4" w:rsidRPr="00F3792C"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F3792C">
              <w:rPr>
                <w:rFonts w:ascii="Calibri" w:hAnsi="Calibri" w:cs="Calibri"/>
                <w:sz w:val="22"/>
                <w:szCs w:val="22"/>
                <w:lang w:val="bs-Latn-BA"/>
              </w:rPr>
              <w:t>Ostalo: (molimo dodajte)</w:t>
            </w:r>
          </w:p>
        </w:tc>
        <w:tc>
          <w:tcPr>
            <w:tcW w:w="425" w:type="dxa"/>
          </w:tcPr>
          <w:p w14:paraId="7411548B"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42ABB4B6" w14:textId="77777777" w:rsidTr="002D5391">
        <w:trPr>
          <w:trHeight w:val="342"/>
        </w:trPr>
        <w:tc>
          <w:tcPr>
            <w:tcW w:w="9351" w:type="dxa"/>
            <w:gridSpan w:val="12"/>
            <w:shd w:val="clear" w:color="auto" w:fill="FFD966" w:themeFill="accent4" w:themeFillTint="99"/>
          </w:tcPr>
          <w:p w14:paraId="02847BD3" w14:textId="0C66DEFC" w:rsidR="00ED76C4"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bs-Latn-BA"/>
              </w:rPr>
            </w:pPr>
            <w:r>
              <w:rPr>
                <w:rFonts w:ascii="Calibri" w:hAnsi="Calibri" w:cs="Calibri"/>
                <w:b/>
                <w:bCs/>
                <w:lang w:val="bs-Latn-BA"/>
              </w:rPr>
              <w:t>Sekcija</w:t>
            </w:r>
            <w:r w:rsidRPr="00A7034A">
              <w:rPr>
                <w:rFonts w:ascii="Calibri" w:hAnsi="Calibri" w:cs="Calibri"/>
                <w:b/>
                <w:bCs/>
                <w:lang w:val="bs-Latn-BA"/>
              </w:rPr>
              <w:t xml:space="preserve"> 4 </w:t>
            </w:r>
            <w:r>
              <w:rPr>
                <w:rFonts w:ascii="Calibri" w:hAnsi="Calibri" w:cs="Calibri"/>
                <w:b/>
                <w:bCs/>
                <w:lang w:val="bs-Latn-BA"/>
              </w:rPr>
              <w:t>Geografska područja u kojima djeluje OCD</w:t>
            </w:r>
          </w:p>
          <w:p w14:paraId="2DEE4B16" w14:textId="4F3CBB40"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bs-Latn-BA"/>
              </w:rPr>
            </w:pPr>
            <w:r>
              <w:rPr>
                <w:rFonts w:ascii="Calibri" w:hAnsi="Calibri" w:cs="Calibri"/>
                <w:b/>
                <w:bCs/>
                <w:lang w:val="bs-Latn-BA"/>
              </w:rPr>
              <w:t>Molimo odaberite šta najbolje opisuje geografsku pokrivenost rada vaše OCD. To znači da biste trebali odabrati opciju koja najbolje opisuje „svakodnevni rad“ vaše OCD, odnosno ukoliko je najviše Vaših projekata na lokalnom nivou i samo jedan na regionalnom nivou, onda odaberite opciju „Lokalni nivo“.</w:t>
            </w:r>
          </w:p>
          <w:p w14:paraId="6FC0633B" w14:textId="65BFC60D"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bs-Latn-BA"/>
              </w:rPr>
            </w:pPr>
            <w:r>
              <w:rPr>
                <w:rFonts w:ascii="Calibri" w:hAnsi="Calibri" w:cs="Calibri"/>
                <w:i/>
                <w:iCs/>
                <w:sz w:val="22"/>
                <w:szCs w:val="22"/>
                <w:lang w:val="bs-Latn-BA"/>
              </w:rPr>
              <w:t>Molimo odaberite samo ono što se odnosi na vašu OCD. Ako se izjave ne odnose na vašu organizaciju, ostavite polje prazno.</w:t>
            </w:r>
          </w:p>
        </w:tc>
      </w:tr>
      <w:tr w:rsidR="00ED76C4" w:rsidRPr="00A7034A" w14:paraId="360FCCE5" w14:textId="77777777" w:rsidTr="00D12D13">
        <w:trPr>
          <w:trHeight w:val="87"/>
        </w:trPr>
        <w:tc>
          <w:tcPr>
            <w:tcW w:w="562" w:type="dxa"/>
          </w:tcPr>
          <w:p w14:paraId="1297533A" w14:textId="537B5F24"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15.</w:t>
            </w:r>
          </w:p>
        </w:tc>
        <w:tc>
          <w:tcPr>
            <w:tcW w:w="8789" w:type="dxa"/>
            <w:gridSpan w:val="11"/>
          </w:tcPr>
          <w:p w14:paraId="61962E16" w14:textId="564141EA"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Geografska područje djelovanja OCD</w:t>
            </w:r>
          </w:p>
          <w:p w14:paraId="06A2FEA6" w14:textId="008E2F0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w:t>
            </w:r>
            <w:r>
              <w:rPr>
                <w:rFonts w:ascii="Calibri" w:hAnsi="Calibri" w:cs="Calibri"/>
                <w:sz w:val="22"/>
                <w:szCs w:val="22"/>
                <w:lang w:val="bs-Latn-BA"/>
              </w:rPr>
              <w:t>označite sa X šta se odnosi na OCD, broj dozvoljenih označenih polja nije ograničen)</w:t>
            </w:r>
          </w:p>
        </w:tc>
      </w:tr>
      <w:tr w:rsidR="00ED76C4" w:rsidRPr="00A7034A" w14:paraId="294A1E37" w14:textId="77777777" w:rsidTr="00BF1490">
        <w:trPr>
          <w:trHeight w:val="87"/>
        </w:trPr>
        <w:tc>
          <w:tcPr>
            <w:tcW w:w="562" w:type="dxa"/>
          </w:tcPr>
          <w:p w14:paraId="2D5E8C5B"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1F3B44BF" w14:textId="0251F7CB"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Lokalni nivo</w:t>
            </w:r>
          </w:p>
        </w:tc>
        <w:tc>
          <w:tcPr>
            <w:tcW w:w="425" w:type="dxa"/>
          </w:tcPr>
          <w:p w14:paraId="3FC90404"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1DABE2E0" w14:textId="3A3634AB"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Nivo Zapadnog Balkana</w:t>
            </w:r>
          </w:p>
        </w:tc>
        <w:tc>
          <w:tcPr>
            <w:tcW w:w="425" w:type="dxa"/>
          </w:tcPr>
          <w:p w14:paraId="662B618C"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490B3732" w14:textId="77777777" w:rsidTr="00BF1490">
        <w:trPr>
          <w:trHeight w:val="87"/>
        </w:trPr>
        <w:tc>
          <w:tcPr>
            <w:tcW w:w="562" w:type="dxa"/>
          </w:tcPr>
          <w:p w14:paraId="353C6277"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689A4B77" w14:textId="4A06AC3E"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Državni nivo</w:t>
            </w:r>
          </w:p>
        </w:tc>
        <w:tc>
          <w:tcPr>
            <w:tcW w:w="425" w:type="dxa"/>
          </w:tcPr>
          <w:p w14:paraId="024E0514"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06257283" w14:textId="3E5BC9DE"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Međunarodni nivo</w:t>
            </w:r>
          </w:p>
        </w:tc>
        <w:tc>
          <w:tcPr>
            <w:tcW w:w="425" w:type="dxa"/>
          </w:tcPr>
          <w:p w14:paraId="65A6BF71"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2DBBF7BA" w14:textId="77777777" w:rsidTr="008E7B33">
        <w:trPr>
          <w:trHeight w:val="87"/>
        </w:trPr>
        <w:tc>
          <w:tcPr>
            <w:tcW w:w="562" w:type="dxa"/>
          </w:tcPr>
          <w:p w14:paraId="4E514BF6" w14:textId="45304FB3"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16.</w:t>
            </w:r>
          </w:p>
        </w:tc>
        <w:tc>
          <w:tcPr>
            <w:tcW w:w="8789" w:type="dxa"/>
            <w:gridSpan w:val="11"/>
          </w:tcPr>
          <w:p w14:paraId="52AF64D4" w14:textId="00AF8F63"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 xml:space="preserve">Ako je vaša OCD implementirala projekte sa OCD sa Zapadnog Balkana, molimo označite državu iz koje je dolazila partnerska organizacija </w:t>
            </w:r>
            <w:r w:rsidRPr="00A7034A">
              <w:rPr>
                <w:rFonts w:ascii="Calibri" w:hAnsi="Calibri" w:cs="Calibri"/>
                <w:sz w:val="22"/>
                <w:szCs w:val="22"/>
                <w:lang w:val="bs-Latn-BA"/>
              </w:rPr>
              <w:t>(</w:t>
            </w:r>
            <w:r>
              <w:rPr>
                <w:rFonts w:ascii="Calibri" w:hAnsi="Calibri" w:cs="Calibri"/>
                <w:sz w:val="22"/>
                <w:szCs w:val="22"/>
                <w:lang w:val="bs-Latn-BA"/>
              </w:rPr>
              <w:t>označite sa X šta se odnosi na OCD, broj dozvoljenih označenih polja nije ograničen)</w:t>
            </w:r>
          </w:p>
        </w:tc>
      </w:tr>
      <w:tr w:rsidR="00ED76C4" w:rsidRPr="00A7034A" w14:paraId="1CDB0200" w14:textId="77777777" w:rsidTr="00BF1490">
        <w:trPr>
          <w:trHeight w:val="87"/>
        </w:trPr>
        <w:tc>
          <w:tcPr>
            <w:tcW w:w="562" w:type="dxa"/>
            <w:vMerge w:val="restart"/>
          </w:tcPr>
          <w:p w14:paraId="0D86C9B7"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06F52DF4" w14:textId="4850C6BD"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Albani</w:t>
            </w:r>
            <w:r>
              <w:rPr>
                <w:rFonts w:ascii="Calibri" w:hAnsi="Calibri" w:cs="Calibri"/>
                <w:sz w:val="22"/>
                <w:szCs w:val="22"/>
                <w:lang w:val="bs-Latn-BA"/>
              </w:rPr>
              <w:t>j</w:t>
            </w:r>
            <w:r w:rsidRPr="00A7034A">
              <w:rPr>
                <w:rFonts w:ascii="Calibri" w:hAnsi="Calibri" w:cs="Calibri"/>
                <w:sz w:val="22"/>
                <w:szCs w:val="22"/>
                <w:lang w:val="bs-Latn-BA"/>
              </w:rPr>
              <w:t xml:space="preserve">a </w:t>
            </w:r>
          </w:p>
        </w:tc>
        <w:tc>
          <w:tcPr>
            <w:tcW w:w="425" w:type="dxa"/>
          </w:tcPr>
          <w:p w14:paraId="06F08D29"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5564151E" w14:textId="2F2274E0"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Crna Gora</w:t>
            </w:r>
          </w:p>
        </w:tc>
        <w:tc>
          <w:tcPr>
            <w:tcW w:w="425" w:type="dxa"/>
          </w:tcPr>
          <w:p w14:paraId="7B8AF4B7"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2633FDF8" w14:textId="77777777" w:rsidTr="00BF1490">
        <w:trPr>
          <w:trHeight w:val="87"/>
        </w:trPr>
        <w:tc>
          <w:tcPr>
            <w:tcW w:w="562" w:type="dxa"/>
            <w:vMerge/>
          </w:tcPr>
          <w:p w14:paraId="18E874AC"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28D0A694" w14:textId="00FA8103"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Bosna i Hercegovina</w:t>
            </w:r>
          </w:p>
        </w:tc>
        <w:tc>
          <w:tcPr>
            <w:tcW w:w="425" w:type="dxa"/>
          </w:tcPr>
          <w:p w14:paraId="6793492A"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186AC274" w14:textId="6324C2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Sjeverna Makedonija</w:t>
            </w:r>
          </w:p>
        </w:tc>
        <w:tc>
          <w:tcPr>
            <w:tcW w:w="425" w:type="dxa"/>
          </w:tcPr>
          <w:p w14:paraId="52B288B9"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60459271" w14:textId="77777777" w:rsidTr="00BF1490">
        <w:trPr>
          <w:trHeight w:val="87"/>
        </w:trPr>
        <w:tc>
          <w:tcPr>
            <w:tcW w:w="562" w:type="dxa"/>
            <w:vMerge/>
          </w:tcPr>
          <w:p w14:paraId="33A2E7FD"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0BAAA709" w14:textId="0E45E1D9"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Kosovo</w:t>
            </w:r>
            <w:r>
              <w:rPr>
                <w:rStyle w:val="FootnoteReference"/>
                <w:rFonts w:ascii="Calibri" w:hAnsi="Calibri" w:cs="Calibri"/>
                <w:sz w:val="22"/>
                <w:szCs w:val="22"/>
                <w:lang w:val="bs-Latn-BA"/>
              </w:rPr>
              <w:footnoteReference w:customMarkFollows="1" w:id="3"/>
              <w:t>*</w:t>
            </w:r>
          </w:p>
        </w:tc>
        <w:tc>
          <w:tcPr>
            <w:tcW w:w="425" w:type="dxa"/>
          </w:tcPr>
          <w:p w14:paraId="2CD6BABE"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44C6E6E3" w14:textId="1188DEE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Srbija</w:t>
            </w:r>
          </w:p>
        </w:tc>
        <w:tc>
          <w:tcPr>
            <w:tcW w:w="425" w:type="dxa"/>
          </w:tcPr>
          <w:p w14:paraId="1D946078"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3AACDC14" w14:textId="77777777" w:rsidTr="00A0495A">
        <w:trPr>
          <w:trHeight w:val="87"/>
        </w:trPr>
        <w:tc>
          <w:tcPr>
            <w:tcW w:w="9351" w:type="dxa"/>
            <w:gridSpan w:val="12"/>
            <w:shd w:val="clear" w:color="auto" w:fill="FFD966" w:themeFill="accent4" w:themeFillTint="99"/>
          </w:tcPr>
          <w:p w14:paraId="0885FABE" w14:textId="3756F4FC"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bs-Latn-BA"/>
              </w:rPr>
            </w:pPr>
            <w:r>
              <w:rPr>
                <w:rFonts w:ascii="Calibri" w:hAnsi="Calibri" w:cs="Calibri"/>
                <w:b/>
                <w:bCs/>
                <w:lang w:val="bs-Latn-BA"/>
              </w:rPr>
              <w:t>Sekcija</w:t>
            </w:r>
            <w:r w:rsidRPr="00A7034A">
              <w:rPr>
                <w:rFonts w:ascii="Calibri" w:hAnsi="Calibri" w:cs="Calibri"/>
                <w:b/>
                <w:bCs/>
                <w:lang w:val="bs-Latn-BA"/>
              </w:rPr>
              <w:t xml:space="preserve"> 5 </w:t>
            </w:r>
            <w:r>
              <w:rPr>
                <w:rFonts w:ascii="Calibri" w:hAnsi="Calibri" w:cs="Calibri"/>
                <w:b/>
                <w:bCs/>
                <w:lang w:val="bs-Latn-BA"/>
              </w:rPr>
              <w:t>Upravljački kapaciteti OCD</w:t>
            </w:r>
            <w:r w:rsidRPr="00A7034A">
              <w:rPr>
                <w:rFonts w:ascii="Calibri" w:hAnsi="Calibri" w:cs="Calibri"/>
                <w:b/>
                <w:bCs/>
                <w:lang w:val="bs-Latn-BA"/>
              </w:rPr>
              <w:t xml:space="preserve"> </w:t>
            </w:r>
          </w:p>
          <w:p w14:paraId="3F5FC939" w14:textId="24316A5B"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bs-Latn-BA"/>
              </w:rPr>
            </w:pPr>
            <w:r>
              <w:rPr>
                <w:rFonts w:ascii="Calibri" w:hAnsi="Calibri" w:cs="Calibri"/>
                <w:b/>
                <w:bCs/>
                <w:lang w:val="bs-Latn-BA"/>
              </w:rPr>
              <w:t xml:space="preserve">Molimo odaberite šta najbolje opisuje upravljačke kapacitete OCD. </w:t>
            </w:r>
          </w:p>
          <w:p w14:paraId="3862A050" w14:textId="081E06BE"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i/>
                <w:iCs/>
                <w:sz w:val="22"/>
                <w:szCs w:val="22"/>
                <w:lang w:val="bs-Latn-BA"/>
              </w:rPr>
              <w:t>Molimo odaberite samo ono što se odnosi na vašu OCD. Ako se izjave ne odnose na vašu organizaciju, ostavite polje prazno.</w:t>
            </w:r>
          </w:p>
        </w:tc>
      </w:tr>
      <w:tr w:rsidR="00ED76C4" w:rsidRPr="00A7034A" w14:paraId="2A511D83" w14:textId="77777777" w:rsidTr="00F2736A">
        <w:trPr>
          <w:trHeight w:val="87"/>
        </w:trPr>
        <w:tc>
          <w:tcPr>
            <w:tcW w:w="562" w:type="dxa"/>
          </w:tcPr>
          <w:p w14:paraId="1483BBE4" w14:textId="6CC53BA2"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17.</w:t>
            </w:r>
          </w:p>
        </w:tc>
        <w:tc>
          <w:tcPr>
            <w:tcW w:w="8789" w:type="dxa"/>
            <w:gridSpan w:val="11"/>
          </w:tcPr>
          <w:p w14:paraId="58119E47" w14:textId="62E98173"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Upravljanje – misija, vizija i vrijednosti</w:t>
            </w:r>
          </w:p>
          <w:p w14:paraId="6DCE9C5A" w14:textId="776344AF"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w:t>
            </w:r>
            <w:r>
              <w:rPr>
                <w:rFonts w:ascii="Calibri" w:hAnsi="Calibri" w:cs="Calibri"/>
                <w:sz w:val="22"/>
                <w:szCs w:val="22"/>
                <w:lang w:val="bs-Latn-BA"/>
              </w:rPr>
              <w:t>označite sa X šta se odnosi na OCD, broj dozvoljenih označenih polja nije ograničen)</w:t>
            </w:r>
          </w:p>
        </w:tc>
      </w:tr>
      <w:tr w:rsidR="00ED76C4" w:rsidRPr="00A7034A" w14:paraId="7DFF2E72" w14:textId="77777777" w:rsidTr="003920DC">
        <w:trPr>
          <w:trHeight w:val="87"/>
        </w:trPr>
        <w:tc>
          <w:tcPr>
            <w:tcW w:w="562" w:type="dxa"/>
          </w:tcPr>
          <w:p w14:paraId="04E5E4F7"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0797AC98" w14:textId="40649CAC"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OCD ima strateški plan</w:t>
            </w:r>
            <w:r w:rsidRPr="00A7034A">
              <w:rPr>
                <w:rFonts w:asciiTheme="minorHAnsi" w:eastAsiaTheme="minorHAnsi" w:hAnsiTheme="minorHAnsi" w:cstheme="minorBidi"/>
                <w:sz w:val="22"/>
                <w:szCs w:val="22"/>
                <w:bdr w:val="none" w:sz="0" w:space="0" w:color="auto"/>
                <w:lang w:val="bs-Latn-BA"/>
              </w:rPr>
              <w:t xml:space="preserve"> </w:t>
            </w:r>
          </w:p>
        </w:tc>
        <w:tc>
          <w:tcPr>
            <w:tcW w:w="425" w:type="dxa"/>
          </w:tcPr>
          <w:p w14:paraId="60C4EE84"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2DD86182" w14:textId="77777777" w:rsidTr="00EF02B4">
        <w:trPr>
          <w:trHeight w:val="87"/>
        </w:trPr>
        <w:tc>
          <w:tcPr>
            <w:tcW w:w="562" w:type="dxa"/>
          </w:tcPr>
          <w:p w14:paraId="41A5C553"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39F3BE8C" w14:textId="470B6990"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34225">
              <w:rPr>
                <w:rFonts w:ascii="Calibri" w:hAnsi="Calibri" w:cs="Calibri"/>
                <w:sz w:val="22"/>
                <w:szCs w:val="22"/>
                <w:lang w:val="bs-Latn-BA"/>
              </w:rPr>
              <w:t>OCD ima godišnje operativne planove koji su u skladu sa strateškim planom OCD</w:t>
            </w:r>
          </w:p>
        </w:tc>
        <w:tc>
          <w:tcPr>
            <w:tcW w:w="425" w:type="dxa"/>
          </w:tcPr>
          <w:p w14:paraId="56E1C1E5"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4D7A4E70" w14:textId="77777777" w:rsidTr="00033613">
        <w:trPr>
          <w:trHeight w:val="87"/>
        </w:trPr>
        <w:tc>
          <w:tcPr>
            <w:tcW w:w="562" w:type="dxa"/>
          </w:tcPr>
          <w:p w14:paraId="25383F6D"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39DA1E8B" w14:textId="49CCD344"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34225">
              <w:rPr>
                <w:rFonts w:ascii="Calibri" w:hAnsi="Calibri" w:cs="Calibri"/>
                <w:sz w:val="22"/>
                <w:szCs w:val="22"/>
                <w:lang w:val="bs-Latn-BA"/>
              </w:rPr>
              <w:t xml:space="preserve">OCD </w:t>
            </w:r>
            <w:r>
              <w:rPr>
                <w:rFonts w:ascii="Calibri" w:hAnsi="Calibri" w:cs="Calibri"/>
                <w:sz w:val="22"/>
                <w:szCs w:val="22"/>
                <w:lang w:val="bs-Latn-BA"/>
              </w:rPr>
              <w:t>ima</w:t>
            </w:r>
            <w:r w:rsidRPr="00634225">
              <w:rPr>
                <w:rFonts w:ascii="Calibri" w:hAnsi="Calibri" w:cs="Calibri"/>
                <w:sz w:val="22"/>
                <w:szCs w:val="22"/>
                <w:lang w:val="bs-Latn-BA"/>
              </w:rPr>
              <w:t xml:space="preserve"> definis</w:t>
            </w:r>
            <w:r>
              <w:rPr>
                <w:rFonts w:ascii="Calibri" w:hAnsi="Calibri" w:cs="Calibri"/>
                <w:sz w:val="22"/>
                <w:szCs w:val="22"/>
                <w:lang w:val="bs-Latn-BA"/>
              </w:rPr>
              <w:t>ane</w:t>
            </w:r>
            <w:r w:rsidRPr="00634225">
              <w:rPr>
                <w:rFonts w:ascii="Calibri" w:hAnsi="Calibri" w:cs="Calibri"/>
                <w:sz w:val="22"/>
                <w:szCs w:val="22"/>
                <w:lang w:val="bs-Latn-BA"/>
              </w:rPr>
              <w:t xml:space="preserve"> osnovne vr</w:t>
            </w:r>
            <w:r>
              <w:rPr>
                <w:rFonts w:ascii="Calibri" w:hAnsi="Calibri" w:cs="Calibri"/>
                <w:sz w:val="22"/>
                <w:szCs w:val="22"/>
                <w:lang w:val="bs-Latn-BA"/>
              </w:rPr>
              <w:t>ij</w:t>
            </w:r>
            <w:r w:rsidRPr="00634225">
              <w:rPr>
                <w:rFonts w:ascii="Calibri" w:hAnsi="Calibri" w:cs="Calibri"/>
                <w:sz w:val="22"/>
                <w:szCs w:val="22"/>
                <w:lang w:val="bs-Latn-BA"/>
              </w:rPr>
              <w:t>ednosti</w:t>
            </w:r>
          </w:p>
        </w:tc>
        <w:tc>
          <w:tcPr>
            <w:tcW w:w="425" w:type="dxa"/>
          </w:tcPr>
          <w:p w14:paraId="7FD29A67"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7D1B7A54" w14:textId="77777777" w:rsidTr="00033613">
        <w:trPr>
          <w:trHeight w:val="87"/>
        </w:trPr>
        <w:tc>
          <w:tcPr>
            <w:tcW w:w="562" w:type="dxa"/>
          </w:tcPr>
          <w:p w14:paraId="3B163851"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5E7B3BDD" w14:textId="27DBEC72"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3C519D">
              <w:rPr>
                <w:rFonts w:ascii="Calibri" w:hAnsi="Calibri" w:cs="Calibri"/>
                <w:sz w:val="22"/>
                <w:szCs w:val="22"/>
                <w:lang w:val="bs-Latn-BA"/>
              </w:rPr>
              <w:t xml:space="preserve">OCD je odbila finansiranje kada je </w:t>
            </w:r>
            <w:r>
              <w:rPr>
                <w:rFonts w:ascii="Calibri" w:hAnsi="Calibri" w:cs="Calibri"/>
                <w:sz w:val="22"/>
                <w:szCs w:val="22"/>
                <w:lang w:val="bs-Latn-BA"/>
              </w:rPr>
              <w:t>ono</w:t>
            </w:r>
            <w:r w:rsidRPr="003C519D">
              <w:rPr>
                <w:rFonts w:ascii="Calibri" w:hAnsi="Calibri" w:cs="Calibri"/>
                <w:sz w:val="22"/>
                <w:szCs w:val="22"/>
                <w:lang w:val="bs-Latn-BA"/>
              </w:rPr>
              <w:t xml:space="preserve"> bilo protiv osnovnih vr</w:t>
            </w:r>
            <w:r>
              <w:rPr>
                <w:rFonts w:ascii="Calibri" w:hAnsi="Calibri" w:cs="Calibri"/>
                <w:sz w:val="22"/>
                <w:szCs w:val="22"/>
                <w:lang w:val="bs-Latn-BA"/>
              </w:rPr>
              <w:t>ij</w:t>
            </w:r>
            <w:r w:rsidRPr="003C519D">
              <w:rPr>
                <w:rFonts w:ascii="Calibri" w:hAnsi="Calibri" w:cs="Calibri"/>
                <w:sz w:val="22"/>
                <w:szCs w:val="22"/>
                <w:lang w:val="bs-Latn-BA"/>
              </w:rPr>
              <w:t>ednosti OCD ili nije u skladu sa vizijom i misijom</w:t>
            </w:r>
          </w:p>
        </w:tc>
        <w:tc>
          <w:tcPr>
            <w:tcW w:w="425" w:type="dxa"/>
          </w:tcPr>
          <w:p w14:paraId="38B46F38"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0945916B" w14:textId="77777777" w:rsidTr="00033613">
        <w:trPr>
          <w:trHeight w:val="87"/>
        </w:trPr>
        <w:tc>
          <w:tcPr>
            <w:tcW w:w="562" w:type="dxa"/>
          </w:tcPr>
          <w:p w14:paraId="2230D131"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45D61533" w14:textId="46623BE1"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6168F">
              <w:rPr>
                <w:rFonts w:ascii="Calibri" w:hAnsi="Calibri" w:cs="Calibri"/>
                <w:sz w:val="22"/>
                <w:szCs w:val="22"/>
                <w:lang w:val="bs-Latn-BA"/>
              </w:rPr>
              <w:t>OCD jasno komunicira ključne vr</w:t>
            </w:r>
            <w:r>
              <w:rPr>
                <w:rFonts w:ascii="Calibri" w:hAnsi="Calibri" w:cs="Calibri"/>
                <w:sz w:val="22"/>
                <w:szCs w:val="22"/>
                <w:lang w:val="bs-Latn-BA"/>
              </w:rPr>
              <w:t>ij</w:t>
            </w:r>
            <w:r w:rsidRPr="0016168F">
              <w:rPr>
                <w:rFonts w:ascii="Calibri" w:hAnsi="Calibri" w:cs="Calibri"/>
                <w:sz w:val="22"/>
                <w:szCs w:val="22"/>
                <w:lang w:val="bs-Latn-BA"/>
              </w:rPr>
              <w:t>ednosti sa ciljnim grupama i zainteresovanim stranama</w:t>
            </w:r>
          </w:p>
        </w:tc>
        <w:tc>
          <w:tcPr>
            <w:tcW w:w="425" w:type="dxa"/>
          </w:tcPr>
          <w:p w14:paraId="40F81B8C"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7D9EB2CC" w14:textId="77777777" w:rsidTr="00033613">
        <w:trPr>
          <w:trHeight w:val="87"/>
        </w:trPr>
        <w:tc>
          <w:tcPr>
            <w:tcW w:w="562" w:type="dxa"/>
          </w:tcPr>
          <w:p w14:paraId="4CE87B41"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0DCD4E19" w14:textId="278B3445" w:rsidR="00ED76C4" w:rsidRPr="00DC57B3"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DC57B3">
              <w:rPr>
                <w:rFonts w:ascii="Calibri" w:hAnsi="Calibri" w:cs="Calibri"/>
                <w:sz w:val="22"/>
                <w:szCs w:val="22"/>
                <w:lang w:val="bs-Latn-BA"/>
              </w:rPr>
              <w:t>OCD koristi kodeks ponašanja, etički kodeks ili sličan dokument</w:t>
            </w:r>
          </w:p>
        </w:tc>
        <w:tc>
          <w:tcPr>
            <w:tcW w:w="425" w:type="dxa"/>
          </w:tcPr>
          <w:p w14:paraId="1839D4A0"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6B886B27" w14:textId="77777777" w:rsidTr="00033613">
        <w:trPr>
          <w:trHeight w:val="87"/>
        </w:trPr>
        <w:tc>
          <w:tcPr>
            <w:tcW w:w="562" w:type="dxa"/>
          </w:tcPr>
          <w:p w14:paraId="3DB25E00"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7ECD05AE" w14:textId="69E0F778"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6168F">
              <w:rPr>
                <w:rFonts w:ascii="Calibri" w:hAnsi="Calibri" w:cs="Calibri"/>
                <w:sz w:val="22"/>
                <w:szCs w:val="22"/>
                <w:lang w:val="bs-Latn-BA"/>
              </w:rPr>
              <w:t>OCD objavljuj</w:t>
            </w:r>
            <w:r>
              <w:rPr>
                <w:rFonts w:ascii="Calibri" w:hAnsi="Calibri" w:cs="Calibri"/>
                <w:sz w:val="22"/>
                <w:szCs w:val="22"/>
                <w:lang w:val="bs-Latn-BA"/>
              </w:rPr>
              <w:t>e</w:t>
            </w:r>
            <w:r w:rsidRPr="0016168F">
              <w:rPr>
                <w:rFonts w:ascii="Calibri" w:hAnsi="Calibri" w:cs="Calibri"/>
                <w:sz w:val="22"/>
                <w:szCs w:val="22"/>
                <w:lang w:val="bs-Latn-BA"/>
              </w:rPr>
              <w:t xml:space="preserve"> finansijske izvještaje</w:t>
            </w:r>
          </w:p>
        </w:tc>
        <w:tc>
          <w:tcPr>
            <w:tcW w:w="425" w:type="dxa"/>
          </w:tcPr>
          <w:p w14:paraId="1A5FE2B1"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394BF3F1" w14:textId="77777777" w:rsidTr="00033613">
        <w:trPr>
          <w:trHeight w:val="87"/>
        </w:trPr>
        <w:tc>
          <w:tcPr>
            <w:tcW w:w="562" w:type="dxa"/>
          </w:tcPr>
          <w:p w14:paraId="6B83A29D"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34024D28" w14:textId="4B41E07D" w:rsidR="00ED76C4" w:rsidRPr="00A7034A" w:rsidRDefault="00ED76C4" w:rsidP="00ED76C4">
            <w:pPr>
              <w:rPr>
                <w:rFonts w:ascii="Calibri" w:hAnsi="Calibri" w:cs="Calibri"/>
                <w:sz w:val="22"/>
                <w:szCs w:val="22"/>
                <w:lang w:val="bs-Latn-BA"/>
              </w:rPr>
            </w:pPr>
            <w:r w:rsidRPr="001111C1">
              <w:rPr>
                <w:rFonts w:ascii="Calibri" w:hAnsi="Calibri" w:cs="Calibri"/>
                <w:sz w:val="22"/>
                <w:szCs w:val="22"/>
                <w:lang w:val="bs-Latn-BA"/>
              </w:rPr>
              <w:t>OCD objavljuj</w:t>
            </w:r>
            <w:r>
              <w:rPr>
                <w:rFonts w:ascii="Calibri" w:hAnsi="Calibri" w:cs="Calibri"/>
                <w:sz w:val="22"/>
                <w:szCs w:val="22"/>
                <w:lang w:val="bs-Latn-BA"/>
              </w:rPr>
              <w:t>e</w:t>
            </w:r>
            <w:r w:rsidRPr="001111C1">
              <w:rPr>
                <w:rFonts w:ascii="Calibri" w:hAnsi="Calibri" w:cs="Calibri"/>
                <w:sz w:val="22"/>
                <w:szCs w:val="22"/>
                <w:lang w:val="bs-Latn-BA"/>
              </w:rPr>
              <w:t xml:space="preserve"> godišnje izvještaje</w:t>
            </w:r>
          </w:p>
        </w:tc>
        <w:tc>
          <w:tcPr>
            <w:tcW w:w="425" w:type="dxa"/>
          </w:tcPr>
          <w:p w14:paraId="5756D591"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4B58F324" w14:textId="77777777" w:rsidTr="00944754">
        <w:trPr>
          <w:trHeight w:val="184"/>
        </w:trPr>
        <w:tc>
          <w:tcPr>
            <w:tcW w:w="562" w:type="dxa"/>
          </w:tcPr>
          <w:p w14:paraId="6820039D" w14:textId="28957B25"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18.</w:t>
            </w:r>
          </w:p>
        </w:tc>
        <w:tc>
          <w:tcPr>
            <w:tcW w:w="8789" w:type="dxa"/>
            <w:gridSpan w:val="11"/>
          </w:tcPr>
          <w:p w14:paraId="3BE844DC" w14:textId="625EB2E6" w:rsidR="00ED76C4"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111C1">
              <w:rPr>
                <w:rFonts w:ascii="Calibri" w:hAnsi="Calibri" w:cs="Calibri"/>
                <w:sz w:val="22"/>
                <w:szCs w:val="22"/>
                <w:lang w:val="bs-Latn-BA"/>
              </w:rPr>
              <w:t xml:space="preserve">Upravljanje - upravljačka </w:t>
            </w:r>
            <w:r>
              <w:rPr>
                <w:rFonts w:ascii="Calibri" w:hAnsi="Calibri" w:cs="Calibri"/>
                <w:sz w:val="22"/>
                <w:szCs w:val="22"/>
                <w:lang w:val="bs-Latn-BA"/>
              </w:rPr>
              <w:t>i</w:t>
            </w:r>
            <w:r w:rsidRPr="001111C1">
              <w:rPr>
                <w:rFonts w:ascii="Calibri" w:hAnsi="Calibri" w:cs="Calibri"/>
                <w:sz w:val="22"/>
                <w:szCs w:val="22"/>
                <w:lang w:val="bs-Latn-BA"/>
              </w:rPr>
              <w:t xml:space="preserve"> savjetodavna struktura</w:t>
            </w:r>
          </w:p>
          <w:p w14:paraId="50C90887" w14:textId="33180799"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i/>
                <w:iCs/>
                <w:sz w:val="22"/>
                <w:szCs w:val="22"/>
                <w:lang w:val="bs-Latn-BA"/>
              </w:rPr>
              <w:t>Molimo odaberite samo ono što se odnosi na vašu OCD. Ako se izjave ne odnose na vašu organizaciju, ostavite polje prazno.</w:t>
            </w:r>
          </w:p>
        </w:tc>
      </w:tr>
      <w:tr w:rsidR="00ED76C4" w:rsidRPr="00A7034A" w14:paraId="4DDBC63C" w14:textId="77777777" w:rsidTr="00BF1490">
        <w:trPr>
          <w:trHeight w:val="87"/>
        </w:trPr>
        <w:tc>
          <w:tcPr>
            <w:tcW w:w="562" w:type="dxa"/>
            <w:vMerge w:val="restart"/>
          </w:tcPr>
          <w:p w14:paraId="2E748C96"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48422E88" w14:textId="689C8663"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Skupština</w:t>
            </w:r>
          </w:p>
        </w:tc>
        <w:tc>
          <w:tcPr>
            <w:tcW w:w="425" w:type="dxa"/>
          </w:tcPr>
          <w:p w14:paraId="2E0001A8"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514C533C" w14:textId="67AF97DF"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Savjetodavni odbor</w:t>
            </w:r>
          </w:p>
        </w:tc>
        <w:tc>
          <w:tcPr>
            <w:tcW w:w="425" w:type="dxa"/>
          </w:tcPr>
          <w:p w14:paraId="78221064"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5FF4AE06" w14:textId="77777777" w:rsidTr="00BF1490">
        <w:trPr>
          <w:trHeight w:val="87"/>
        </w:trPr>
        <w:tc>
          <w:tcPr>
            <w:tcW w:w="562" w:type="dxa"/>
            <w:vMerge/>
          </w:tcPr>
          <w:p w14:paraId="4904E454"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5BB848A0" w14:textId="51E47744"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Upravni odbor</w:t>
            </w:r>
          </w:p>
        </w:tc>
        <w:tc>
          <w:tcPr>
            <w:tcW w:w="425" w:type="dxa"/>
          </w:tcPr>
          <w:p w14:paraId="47C7015C"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388BFB17" w14:textId="525803CE"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Nadzorni odbor</w:t>
            </w:r>
          </w:p>
        </w:tc>
        <w:tc>
          <w:tcPr>
            <w:tcW w:w="425" w:type="dxa"/>
          </w:tcPr>
          <w:p w14:paraId="6D2C84EF"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79792C65" w14:textId="77777777" w:rsidTr="00BF1490">
        <w:trPr>
          <w:trHeight w:val="87"/>
        </w:trPr>
        <w:tc>
          <w:tcPr>
            <w:tcW w:w="562" w:type="dxa"/>
            <w:vMerge/>
          </w:tcPr>
          <w:p w14:paraId="1B0C983C"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4D38F38A" w14:textId="28739D32"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Direktor/ica – predsjednik/ca</w:t>
            </w:r>
          </w:p>
        </w:tc>
        <w:tc>
          <w:tcPr>
            <w:tcW w:w="425" w:type="dxa"/>
          </w:tcPr>
          <w:p w14:paraId="1CE3C263"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68A50DDA" w14:textId="37B4730E" w:rsidR="00ED76C4" w:rsidRPr="00EE0689"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EE0689">
              <w:rPr>
                <w:rFonts w:ascii="Calibri" w:hAnsi="Calibri" w:cs="Calibri"/>
                <w:sz w:val="22"/>
                <w:szCs w:val="22"/>
                <w:lang w:val="bs-Latn-BA"/>
              </w:rPr>
              <w:t xml:space="preserve"> Ostalo: (molimo dodajte)</w:t>
            </w:r>
          </w:p>
        </w:tc>
        <w:tc>
          <w:tcPr>
            <w:tcW w:w="425" w:type="dxa"/>
          </w:tcPr>
          <w:p w14:paraId="1F1165C0"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1B13E3C3" w14:textId="77777777" w:rsidTr="00BF1490">
        <w:trPr>
          <w:trHeight w:val="87"/>
        </w:trPr>
        <w:tc>
          <w:tcPr>
            <w:tcW w:w="562" w:type="dxa"/>
            <w:vMerge/>
          </w:tcPr>
          <w:p w14:paraId="38A920FE"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4B638551" w14:textId="4FF54528"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Ostalo</w:t>
            </w:r>
            <w:r w:rsidRPr="00A7034A">
              <w:rPr>
                <w:rFonts w:ascii="Calibri" w:hAnsi="Calibri" w:cs="Calibri"/>
                <w:sz w:val="22"/>
                <w:szCs w:val="22"/>
                <w:lang w:val="bs-Latn-BA"/>
              </w:rPr>
              <w:t>: (</w:t>
            </w:r>
            <w:r>
              <w:rPr>
                <w:rFonts w:ascii="Calibri" w:hAnsi="Calibri" w:cs="Calibri"/>
                <w:sz w:val="22"/>
                <w:szCs w:val="22"/>
                <w:lang w:val="bs-Latn-BA"/>
              </w:rPr>
              <w:t>molimo dodajte</w:t>
            </w:r>
            <w:r w:rsidRPr="00A7034A">
              <w:rPr>
                <w:rFonts w:ascii="Calibri" w:hAnsi="Calibri" w:cs="Calibri"/>
                <w:sz w:val="22"/>
                <w:szCs w:val="22"/>
                <w:lang w:val="bs-Latn-BA"/>
              </w:rPr>
              <w:t>)</w:t>
            </w:r>
          </w:p>
        </w:tc>
        <w:tc>
          <w:tcPr>
            <w:tcW w:w="425" w:type="dxa"/>
          </w:tcPr>
          <w:p w14:paraId="43FE547C"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0EFBEDA5" w14:textId="623E4AD8" w:rsidR="00ED76C4" w:rsidRPr="00EE0689"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EE0689">
              <w:rPr>
                <w:rFonts w:ascii="Calibri" w:hAnsi="Calibri" w:cs="Calibri"/>
                <w:sz w:val="22"/>
                <w:szCs w:val="22"/>
                <w:lang w:val="bs-Latn-BA"/>
              </w:rPr>
              <w:t>Ostalo: (molimo dodajte)</w:t>
            </w:r>
          </w:p>
        </w:tc>
        <w:tc>
          <w:tcPr>
            <w:tcW w:w="425" w:type="dxa"/>
          </w:tcPr>
          <w:p w14:paraId="71D88930"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41908683" w14:textId="77777777" w:rsidTr="004E5389">
        <w:trPr>
          <w:trHeight w:val="87"/>
        </w:trPr>
        <w:tc>
          <w:tcPr>
            <w:tcW w:w="562" w:type="dxa"/>
          </w:tcPr>
          <w:p w14:paraId="48C4F6EB" w14:textId="47A74400"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19.</w:t>
            </w:r>
          </w:p>
        </w:tc>
        <w:tc>
          <w:tcPr>
            <w:tcW w:w="8789" w:type="dxa"/>
            <w:gridSpan w:val="11"/>
          </w:tcPr>
          <w:p w14:paraId="77E2D929" w14:textId="2ACBF253" w:rsidR="00ED76C4" w:rsidRPr="00EE0689"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EE0689">
              <w:rPr>
                <w:rFonts w:ascii="Calibri" w:hAnsi="Calibri" w:cs="Calibri"/>
                <w:sz w:val="22"/>
                <w:szCs w:val="22"/>
                <w:lang w:val="bs-Latn-BA"/>
              </w:rPr>
              <w:t>Upravljanje – Sastanak upravnog tijela (Upravni odbor ili ekvivalento tijelo)</w:t>
            </w:r>
          </w:p>
          <w:p w14:paraId="52C74435" w14:textId="05A16384" w:rsidR="00ED76C4" w:rsidRPr="00EE0689"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EE0689">
              <w:rPr>
                <w:rFonts w:ascii="Calibri" w:hAnsi="Calibri" w:cs="Calibri"/>
                <w:i/>
                <w:iCs/>
                <w:sz w:val="22"/>
                <w:szCs w:val="22"/>
                <w:lang w:val="bs-Latn-BA"/>
              </w:rPr>
              <w:t xml:space="preserve">Molimo navedite datum posljednjeg sastanka upravnog odbora, za one koje ima vaša OCD </w:t>
            </w:r>
            <w:r w:rsidRPr="00EE0689">
              <w:rPr>
                <w:rFonts w:ascii="Calibri" w:hAnsi="Calibri" w:cs="Calibri"/>
                <w:sz w:val="22"/>
                <w:szCs w:val="22"/>
                <w:lang w:val="bs-Latn-BA"/>
              </w:rPr>
              <w:t>(</w:t>
            </w:r>
            <w:r w:rsidRPr="00EE0689">
              <w:rPr>
                <w:rFonts w:ascii="Calibri" w:hAnsi="Calibri" w:cs="Calibri"/>
                <w:i/>
                <w:iCs/>
                <w:sz w:val="22"/>
                <w:szCs w:val="22"/>
                <w:lang w:val="bs-Latn-BA"/>
              </w:rPr>
              <w:t>dd/mm/gggg</w:t>
            </w:r>
            <w:r w:rsidRPr="00EE0689">
              <w:rPr>
                <w:rFonts w:ascii="Calibri" w:hAnsi="Calibri" w:cs="Calibri"/>
                <w:sz w:val="22"/>
                <w:szCs w:val="22"/>
                <w:lang w:val="bs-Latn-BA"/>
              </w:rPr>
              <w:t>)</w:t>
            </w:r>
          </w:p>
        </w:tc>
      </w:tr>
      <w:tr w:rsidR="00ED76C4" w:rsidRPr="00A7034A" w14:paraId="234260DB" w14:textId="77777777" w:rsidTr="00A16FE7">
        <w:trPr>
          <w:trHeight w:val="87"/>
        </w:trPr>
        <w:tc>
          <w:tcPr>
            <w:tcW w:w="562" w:type="dxa"/>
          </w:tcPr>
          <w:p w14:paraId="25395383"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67076F36"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796C4235" w14:textId="77777777" w:rsidTr="00CC6D07">
        <w:trPr>
          <w:trHeight w:val="87"/>
        </w:trPr>
        <w:tc>
          <w:tcPr>
            <w:tcW w:w="562" w:type="dxa"/>
          </w:tcPr>
          <w:p w14:paraId="448A7D29" w14:textId="5D7CD51C"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20.</w:t>
            </w:r>
          </w:p>
        </w:tc>
        <w:tc>
          <w:tcPr>
            <w:tcW w:w="8789" w:type="dxa"/>
            <w:gridSpan w:val="11"/>
          </w:tcPr>
          <w:p w14:paraId="04CDDBAA" w14:textId="474EF202"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2E2817">
              <w:rPr>
                <w:rFonts w:ascii="Calibri" w:hAnsi="Calibri" w:cs="Calibri"/>
                <w:sz w:val="22"/>
                <w:szCs w:val="22"/>
                <w:lang w:val="bs-Latn-BA"/>
              </w:rPr>
              <w:t>Upravljanje</w:t>
            </w:r>
            <w:r w:rsidRPr="00A7034A">
              <w:rPr>
                <w:rFonts w:ascii="Calibri" w:hAnsi="Calibri" w:cs="Calibri"/>
                <w:sz w:val="22"/>
                <w:szCs w:val="22"/>
                <w:lang w:val="bs-Latn-BA"/>
              </w:rPr>
              <w:t xml:space="preserve"> - </w:t>
            </w:r>
            <w:r>
              <w:rPr>
                <w:rFonts w:ascii="Calibri" w:hAnsi="Calibri" w:cs="Calibri"/>
                <w:sz w:val="22"/>
                <w:szCs w:val="22"/>
                <w:lang w:val="bs-Latn-BA"/>
              </w:rPr>
              <w:t>Članstvo</w:t>
            </w:r>
          </w:p>
          <w:p w14:paraId="17E64EDD" w14:textId="45BB4875"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i/>
                <w:iCs/>
                <w:sz w:val="22"/>
                <w:szCs w:val="22"/>
                <w:lang w:val="bs-Latn-BA"/>
              </w:rPr>
              <w:t xml:space="preserve">Molimo odaberite ono što se odnosi na vašu OCD. (Označite sa X ono što se odnosi na OCD) </w:t>
            </w:r>
          </w:p>
        </w:tc>
      </w:tr>
      <w:tr w:rsidR="00ED76C4" w:rsidRPr="00A7034A" w14:paraId="323E282F" w14:textId="77777777" w:rsidTr="00C15D64">
        <w:trPr>
          <w:trHeight w:val="87"/>
        </w:trPr>
        <w:tc>
          <w:tcPr>
            <w:tcW w:w="562" w:type="dxa"/>
            <w:vMerge w:val="restart"/>
          </w:tcPr>
          <w:p w14:paraId="4934E7DC"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0DAFBF76" w14:textId="627E585A"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OCD ima članove/ice</w:t>
            </w:r>
          </w:p>
        </w:tc>
        <w:tc>
          <w:tcPr>
            <w:tcW w:w="425" w:type="dxa"/>
          </w:tcPr>
          <w:p w14:paraId="2A50D1DC"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5"/>
          </w:tcPr>
          <w:p w14:paraId="798F9D0A" w14:textId="587D5F3A"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E314F2">
              <w:rPr>
                <w:rFonts w:ascii="Calibri" w:hAnsi="Calibri" w:cs="Calibri"/>
                <w:sz w:val="22"/>
                <w:szCs w:val="22"/>
                <w:lang w:val="bs-Latn-BA"/>
              </w:rPr>
              <w:t>Ako da, navedite broj članova</w:t>
            </w:r>
            <w:r>
              <w:rPr>
                <w:rFonts w:ascii="Calibri" w:hAnsi="Calibri" w:cs="Calibri"/>
                <w:sz w:val="22"/>
                <w:szCs w:val="22"/>
                <w:lang w:val="bs-Latn-BA"/>
              </w:rPr>
              <w:t>/ica</w:t>
            </w:r>
          </w:p>
        </w:tc>
        <w:tc>
          <w:tcPr>
            <w:tcW w:w="1276" w:type="dxa"/>
            <w:gridSpan w:val="3"/>
          </w:tcPr>
          <w:p w14:paraId="15888AB6"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45E55430" w14:textId="77777777" w:rsidTr="00F3598A">
        <w:trPr>
          <w:trHeight w:val="87"/>
        </w:trPr>
        <w:tc>
          <w:tcPr>
            <w:tcW w:w="562" w:type="dxa"/>
            <w:vMerge/>
          </w:tcPr>
          <w:p w14:paraId="1598522B"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0F94ECDA" w14:textId="787E8438"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OCD nema članove/ice</w:t>
            </w:r>
          </w:p>
        </w:tc>
        <w:tc>
          <w:tcPr>
            <w:tcW w:w="425" w:type="dxa"/>
          </w:tcPr>
          <w:p w14:paraId="5F4F27A2"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820" w:type="dxa"/>
            <w:gridSpan w:val="8"/>
          </w:tcPr>
          <w:p w14:paraId="598B0901"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53AB2937" w14:textId="77777777" w:rsidTr="00C3545E">
        <w:trPr>
          <w:trHeight w:val="87"/>
        </w:trPr>
        <w:tc>
          <w:tcPr>
            <w:tcW w:w="562" w:type="dxa"/>
          </w:tcPr>
          <w:p w14:paraId="09DB93B3" w14:textId="7B7630FC"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21.</w:t>
            </w:r>
          </w:p>
        </w:tc>
        <w:tc>
          <w:tcPr>
            <w:tcW w:w="8789" w:type="dxa"/>
            <w:gridSpan w:val="11"/>
          </w:tcPr>
          <w:p w14:paraId="79C63D3D"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2E2817">
              <w:rPr>
                <w:rFonts w:ascii="Calibri" w:hAnsi="Calibri" w:cs="Calibri"/>
                <w:sz w:val="22"/>
                <w:szCs w:val="22"/>
                <w:lang w:val="bs-Latn-BA"/>
              </w:rPr>
              <w:t>Upravljanje</w:t>
            </w:r>
            <w:r w:rsidRPr="00A7034A">
              <w:rPr>
                <w:rFonts w:ascii="Calibri" w:hAnsi="Calibri" w:cs="Calibri"/>
                <w:sz w:val="22"/>
                <w:szCs w:val="22"/>
                <w:lang w:val="bs-Latn-BA"/>
              </w:rPr>
              <w:t xml:space="preserve"> - </w:t>
            </w:r>
            <w:r>
              <w:rPr>
                <w:rFonts w:ascii="Calibri" w:hAnsi="Calibri" w:cs="Calibri"/>
                <w:sz w:val="22"/>
                <w:szCs w:val="22"/>
                <w:lang w:val="bs-Latn-BA"/>
              </w:rPr>
              <w:t>Članstvo</w:t>
            </w:r>
          </w:p>
          <w:p w14:paraId="2ED472A9" w14:textId="77777777" w:rsidR="00ED76C4"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bs-Latn-BA"/>
              </w:rPr>
            </w:pPr>
            <w:r>
              <w:rPr>
                <w:rFonts w:ascii="Calibri" w:hAnsi="Calibri" w:cs="Calibri"/>
                <w:i/>
                <w:iCs/>
                <w:sz w:val="22"/>
                <w:szCs w:val="22"/>
                <w:lang w:val="bs-Latn-BA"/>
              </w:rPr>
              <w:t>Molimo odaberite ono što se odnosi na vašu OCD</w:t>
            </w:r>
            <w:r w:rsidRPr="00A7034A">
              <w:rPr>
                <w:rFonts w:ascii="Calibri" w:hAnsi="Calibri" w:cs="Calibri"/>
                <w:i/>
                <w:iCs/>
                <w:sz w:val="22"/>
                <w:szCs w:val="22"/>
                <w:lang w:val="bs-Latn-BA"/>
              </w:rPr>
              <w:t xml:space="preserve"> </w:t>
            </w:r>
          </w:p>
          <w:p w14:paraId="3EAB7B6F" w14:textId="066E345A"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E7D86">
              <w:rPr>
                <w:rFonts w:ascii="Calibri" w:hAnsi="Calibri" w:cs="Calibri"/>
                <w:sz w:val="22"/>
                <w:szCs w:val="22"/>
                <w:lang w:val="bs-Latn-BA"/>
              </w:rPr>
              <w:t>(označite sa X šta se odnosi na OCD, broj dozvoljenih označenih polja nije ograničen)</w:t>
            </w:r>
          </w:p>
        </w:tc>
      </w:tr>
      <w:tr w:rsidR="00ED76C4" w:rsidRPr="00A7034A" w14:paraId="23A44870" w14:textId="77777777" w:rsidTr="003060AE">
        <w:trPr>
          <w:trHeight w:val="87"/>
        </w:trPr>
        <w:tc>
          <w:tcPr>
            <w:tcW w:w="562" w:type="dxa"/>
            <w:vMerge w:val="restart"/>
          </w:tcPr>
          <w:p w14:paraId="2F204BD7"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251C6204" w14:textId="01D9C6BF"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9341D">
              <w:rPr>
                <w:rFonts w:ascii="Calibri" w:hAnsi="Calibri" w:cs="Calibri"/>
                <w:sz w:val="22"/>
                <w:szCs w:val="22"/>
                <w:lang w:val="bs-Latn-BA"/>
              </w:rPr>
              <w:t>OCD vodi podatke o članstvu u obliku baze podataka</w:t>
            </w:r>
          </w:p>
        </w:tc>
        <w:tc>
          <w:tcPr>
            <w:tcW w:w="425" w:type="dxa"/>
          </w:tcPr>
          <w:p w14:paraId="4CE90CFE"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163365B0" w14:textId="77777777" w:rsidTr="001B0A84">
        <w:trPr>
          <w:trHeight w:val="87"/>
        </w:trPr>
        <w:tc>
          <w:tcPr>
            <w:tcW w:w="562" w:type="dxa"/>
            <w:vMerge/>
          </w:tcPr>
          <w:p w14:paraId="106F759C"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11D43A51" w14:textId="2AA54881"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9341D">
              <w:rPr>
                <w:rFonts w:ascii="Calibri" w:hAnsi="Calibri" w:cs="Calibri"/>
                <w:sz w:val="22"/>
                <w:szCs w:val="22"/>
                <w:lang w:val="bs-Latn-BA"/>
              </w:rPr>
              <w:t>Baza podataka o članstvu OCD se redovno ažurira</w:t>
            </w:r>
          </w:p>
        </w:tc>
        <w:tc>
          <w:tcPr>
            <w:tcW w:w="425" w:type="dxa"/>
          </w:tcPr>
          <w:p w14:paraId="15CDE0BD"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2B86F0BD" w14:textId="77777777" w:rsidTr="00B0162E">
        <w:trPr>
          <w:trHeight w:val="87"/>
        </w:trPr>
        <w:tc>
          <w:tcPr>
            <w:tcW w:w="562" w:type="dxa"/>
            <w:vMerge/>
          </w:tcPr>
          <w:p w14:paraId="4CD0DF2A"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647DBA0E" w14:textId="239E54D6" w:rsidR="00ED76C4" w:rsidRPr="0019341D"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highlight w:val="yellow"/>
                <w:lang w:val="bs-Latn-BA"/>
              </w:rPr>
            </w:pPr>
            <w:r w:rsidRPr="00A46307">
              <w:rPr>
                <w:rFonts w:ascii="Calibri" w:hAnsi="Calibri" w:cs="Calibri"/>
                <w:sz w:val="22"/>
                <w:szCs w:val="22"/>
                <w:lang w:val="bs-Latn-BA"/>
              </w:rPr>
              <w:t>OCD ima organizovan Alumni klub članova/ica</w:t>
            </w:r>
          </w:p>
        </w:tc>
        <w:tc>
          <w:tcPr>
            <w:tcW w:w="425" w:type="dxa"/>
          </w:tcPr>
          <w:p w14:paraId="4657A5F8"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5805B269" w14:textId="77777777" w:rsidTr="00B0162E">
        <w:trPr>
          <w:trHeight w:val="87"/>
        </w:trPr>
        <w:tc>
          <w:tcPr>
            <w:tcW w:w="562" w:type="dxa"/>
            <w:vMerge/>
          </w:tcPr>
          <w:p w14:paraId="62063F17"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24AF4DD8" w14:textId="13C6B179"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7F6486">
              <w:rPr>
                <w:rFonts w:ascii="Calibri" w:hAnsi="Calibri" w:cs="Calibri"/>
                <w:sz w:val="22"/>
                <w:szCs w:val="22"/>
                <w:lang w:val="bs-Latn-BA"/>
              </w:rPr>
              <w:t>Članovi</w:t>
            </w:r>
            <w:r>
              <w:rPr>
                <w:rFonts w:ascii="Calibri" w:hAnsi="Calibri" w:cs="Calibri"/>
                <w:sz w:val="22"/>
                <w:szCs w:val="22"/>
                <w:lang w:val="bs-Latn-BA"/>
              </w:rPr>
              <w:t>/ce</w:t>
            </w:r>
            <w:r w:rsidRPr="007F6486">
              <w:rPr>
                <w:rFonts w:ascii="Calibri" w:hAnsi="Calibri" w:cs="Calibri"/>
                <w:sz w:val="22"/>
                <w:szCs w:val="22"/>
                <w:lang w:val="bs-Latn-BA"/>
              </w:rPr>
              <w:t xml:space="preserve"> OCD se pozivaju i biraju u organ</w:t>
            </w:r>
            <w:r>
              <w:rPr>
                <w:rFonts w:ascii="Calibri" w:hAnsi="Calibri" w:cs="Calibri"/>
                <w:sz w:val="22"/>
                <w:szCs w:val="22"/>
                <w:lang w:val="bs-Latn-BA"/>
              </w:rPr>
              <w:t>e</w:t>
            </w:r>
            <w:r w:rsidRPr="007F6486">
              <w:rPr>
                <w:rFonts w:ascii="Calibri" w:hAnsi="Calibri" w:cs="Calibri"/>
                <w:sz w:val="22"/>
                <w:szCs w:val="22"/>
                <w:lang w:val="bs-Latn-BA"/>
              </w:rPr>
              <w:t xml:space="preserve"> upravljanja</w:t>
            </w:r>
          </w:p>
        </w:tc>
        <w:tc>
          <w:tcPr>
            <w:tcW w:w="425" w:type="dxa"/>
          </w:tcPr>
          <w:p w14:paraId="744A0DF0"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31FFBE76" w14:textId="77777777" w:rsidTr="009A709C">
        <w:trPr>
          <w:trHeight w:val="87"/>
        </w:trPr>
        <w:tc>
          <w:tcPr>
            <w:tcW w:w="562" w:type="dxa"/>
          </w:tcPr>
          <w:p w14:paraId="05FAD5FE" w14:textId="1731C6A0"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22.</w:t>
            </w:r>
          </w:p>
        </w:tc>
        <w:tc>
          <w:tcPr>
            <w:tcW w:w="8789" w:type="dxa"/>
            <w:gridSpan w:val="11"/>
          </w:tcPr>
          <w:p w14:paraId="3615CEC5" w14:textId="77777777" w:rsidR="00ED76C4" w:rsidRPr="00002CA4"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002CA4">
              <w:rPr>
                <w:rFonts w:ascii="Calibri" w:hAnsi="Calibri" w:cs="Calibri"/>
                <w:sz w:val="22"/>
                <w:szCs w:val="22"/>
                <w:lang w:val="bs-Latn-BA"/>
              </w:rPr>
              <w:t>Upravljanje – Liderstvo</w:t>
            </w:r>
          </w:p>
          <w:p w14:paraId="40ABB9D5" w14:textId="6C13BDAF" w:rsidR="00ED76C4" w:rsidRPr="00002CA4"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bs-Latn-BA"/>
              </w:rPr>
            </w:pPr>
            <w:r w:rsidRPr="00002CA4">
              <w:rPr>
                <w:rFonts w:ascii="Calibri" w:hAnsi="Calibri" w:cs="Calibri"/>
                <w:sz w:val="22"/>
                <w:szCs w:val="22"/>
                <w:lang w:val="bs-Latn-BA"/>
              </w:rPr>
              <w:t>Molimo odaberite seniorsku upravljačku poziciju koja se odnosi na vašu OCD</w:t>
            </w:r>
          </w:p>
          <w:p w14:paraId="5518C30D" w14:textId="1546E7A7" w:rsidR="00ED76C4" w:rsidRPr="00002CA4"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002CA4">
              <w:rPr>
                <w:rFonts w:ascii="Calibri" w:hAnsi="Calibri" w:cs="Calibri"/>
                <w:sz w:val="22"/>
                <w:szCs w:val="22"/>
                <w:lang w:val="bs-Latn-BA"/>
              </w:rPr>
              <w:t>(označite sa X šta se odnosi na OCD, broj dozvoljenih označenih polja nije ograničen)</w:t>
            </w:r>
          </w:p>
        </w:tc>
      </w:tr>
      <w:tr w:rsidR="00ED76C4" w:rsidRPr="00A7034A" w14:paraId="169878C3" w14:textId="77777777" w:rsidTr="00BF1490">
        <w:trPr>
          <w:trHeight w:val="87"/>
        </w:trPr>
        <w:tc>
          <w:tcPr>
            <w:tcW w:w="562" w:type="dxa"/>
          </w:tcPr>
          <w:p w14:paraId="3B3A8E8F"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507BC7AF" w14:textId="3B7B960C"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Predsjednik/ca</w:t>
            </w:r>
          </w:p>
        </w:tc>
        <w:tc>
          <w:tcPr>
            <w:tcW w:w="425" w:type="dxa"/>
          </w:tcPr>
          <w:p w14:paraId="37A86635"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5265CCBB" w14:textId="0C3FA6EB" w:rsidR="00ED76C4" w:rsidRPr="00002CA4"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002CA4">
              <w:rPr>
                <w:rFonts w:ascii="Calibri" w:hAnsi="Calibri" w:cs="Calibri"/>
                <w:sz w:val="22"/>
                <w:szCs w:val="22"/>
                <w:lang w:val="bs-Latn-BA"/>
              </w:rPr>
              <w:t>Menadžer/ica finansija</w:t>
            </w:r>
          </w:p>
        </w:tc>
        <w:tc>
          <w:tcPr>
            <w:tcW w:w="425" w:type="dxa"/>
          </w:tcPr>
          <w:p w14:paraId="266BF4BB"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635AD005" w14:textId="77777777" w:rsidTr="00BF1490">
        <w:trPr>
          <w:trHeight w:val="87"/>
        </w:trPr>
        <w:tc>
          <w:tcPr>
            <w:tcW w:w="562" w:type="dxa"/>
          </w:tcPr>
          <w:p w14:paraId="725D879C"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09286369" w14:textId="7022755D"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Direktor/ica</w:t>
            </w:r>
          </w:p>
        </w:tc>
        <w:tc>
          <w:tcPr>
            <w:tcW w:w="425" w:type="dxa"/>
          </w:tcPr>
          <w:p w14:paraId="6D7A70CF"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0D46A1D9" w14:textId="192D33CA" w:rsidR="00ED76C4" w:rsidRPr="00002CA4"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002CA4">
              <w:rPr>
                <w:rFonts w:ascii="Calibri" w:hAnsi="Calibri" w:cs="Calibri"/>
                <w:sz w:val="22"/>
                <w:szCs w:val="22"/>
                <w:lang w:val="bs-Latn-BA"/>
              </w:rPr>
              <w:t>Menadžer/ica programa</w:t>
            </w:r>
          </w:p>
        </w:tc>
        <w:tc>
          <w:tcPr>
            <w:tcW w:w="425" w:type="dxa"/>
          </w:tcPr>
          <w:p w14:paraId="69BBC3FE"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5B1E24B2" w14:textId="77777777" w:rsidTr="00BF1490">
        <w:trPr>
          <w:trHeight w:val="87"/>
        </w:trPr>
        <w:tc>
          <w:tcPr>
            <w:tcW w:w="562" w:type="dxa"/>
          </w:tcPr>
          <w:p w14:paraId="4015DCC9"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21C3EE14" w14:textId="79B469A5"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Sekretar/ica</w:t>
            </w:r>
          </w:p>
        </w:tc>
        <w:tc>
          <w:tcPr>
            <w:tcW w:w="425" w:type="dxa"/>
          </w:tcPr>
          <w:p w14:paraId="74912DAF"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00928A2A" w14:textId="3BCCE102" w:rsidR="00ED76C4" w:rsidRPr="00002CA4"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002CA4">
              <w:rPr>
                <w:rFonts w:ascii="Calibri" w:hAnsi="Calibri" w:cs="Calibri"/>
                <w:sz w:val="22"/>
                <w:szCs w:val="22"/>
                <w:lang w:val="bs-Latn-BA"/>
              </w:rPr>
              <w:t>Ostalo: (molimo dodajte)</w:t>
            </w:r>
          </w:p>
        </w:tc>
        <w:tc>
          <w:tcPr>
            <w:tcW w:w="425" w:type="dxa"/>
          </w:tcPr>
          <w:p w14:paraId="10CB1CD7"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7F6F9468" w14:textId="77777777" w:rsidTr="00AB1617">
        <w:trPr>
          <w:trHeight w:val="87"/>
        </w:trPr>
        <w:tc>
          <w:tcPr>
            <w:tcW w:w="562" w:type="dxa"/>
          </w:tcPr>
          <w:p w14:paraId="2E7295AC" w14:textId="34990FD2"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23.</w:t>
            </w:r>
          </w:p>
        </w:tc>
        <w:tc>
          <w:tcPr>
            <w:tcW w:w="8789" w:type="dxa"/>
            <w:gridSpan w:val="11"/>
          </w:tcPr>
          <w:p w14:paraId="6B894C1F" w14:textId="77777777" w:rsidR="00ED76C4"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tabs>
                <w:tab w:val="left" w:pos="936"/>
              </w:tabs>
              <w:rPr>
                <w:rFonts w:ascii="Calibri" w:hAnsi="Calibri" w:cs="Calibri"/>
                <w:sz w:val="22"/>
                <w:szCs w:val="22"/>
                <w:lang w:val="bs-Latn-BA"/>
              </w:rPr>
            </w:pPr>
            <w:r w:rsidRPr="00C921C2">
              <w:rPr>
                <w:rFonts w:ascii="Calibri" w:hAnsi="Calibri" w:cs="Calibri"/>
                <w:sz w:val="22"/>
                <w:szCs w:val="22"/>
                <w:lang w:val="bs-Latn-BA"/>
              </w:rPr>
              <w:t>Upravljanje - komunikacijski sistemi</w:t>
            </w:r>
          </w:p>
          <w:p w14:paraId="2501678B" w14:textId="65538330" w:rsidR="00ED76C4"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tabs>
                <w:tab w:val="left" w:pos="936"/>
              </w:tabs>
              <w:rPr>
                <w:rFonts w:ascii="Calibri" w:hAnsi="Calibri" w:cs="Calibri"/>
                <w:sz w:val="22"/>
                <w:szCs w:val="22"/>
                <w:lang w:val="bs-Latn-BA"/>
              </w:rPr>
            </w:pPr>
            <w:r w:rsidRPr="0088074D">
              <w:rPr>
                <w:rFonts w:ascii="Calibri" w:hAnsi="Calibri" w:cs="Calibri"/>
                <w:sz w:val="22"/>
                <w:szCs w:val="22"/>
                <w:lang w:val="bs-Latn-BA"/>
              </w:rPr>
              <w:t>Komunikaci</w:t>
            </w:r>
            <w:r>
              <w:rPr>
                <w:rFonts w:ascii="Calibri" w:hAnsi="Calibri" w:cs="Calibri"/>
                <w:sz w:val="22"/>
                <w:szCs w:val="22"/>
                <w:lang w:val="bs-Latn-BA"/>
              </w:rPr>
              <w:t>jski</w:t>
            </w:r>
            <w:r w:rsidRPr="0088074D">
              <w:rPr>
                <w:rFonts w:ascii="Calibri" w:hAnsi="Calibri" w:cs="Calibri"/>
                <w:sz w:val="22"/>
                <w:szCs w:val="22"/>
                <w:lang w:val="bs-Latn-BA"/>
              </w:rPr>
              <w:t xml:space="preserve"> sistemi OCD - interni i eksterni, razvijeni su i koriste se za dobrobit OCD. Recite nam o vašim komunikacijskim alatima i politikama</w:t>
            </w:r>
            <w:r>
              <w:rPr>
                <w:rFonts w:ascii="Calibri" w:hAnsi="Calibri" w:cs="Calibri"/>
                <w:sz w:val="22"/>
                <w:szCs w:val="22"/>
                <w:lang w:val="bs-Latn-BA"/>
              </w:rPr>
              <w:t>.</w:t>
            </w:r>
            <w:r w:rsidRPr="0088074D">
              <w:rPr>
                <w:rFonts w:ascii="Calibri" w:hAnsi="Calibri" w:cs="Calibri"/>
                <w:sz w:val="22"/>
                <w:szCs w:val="22"/>
                <w:lang w:val="bs-Latn-BA"/>
              </w:rPr>
              <w:t xml:space="preserve"> </w:t>
            </w:r>
          </w:p>
          <w:p w14:paraId="66D11DC2" w14:textId="23500254"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E7D86">
              <w:rPr>
                <w:rFonts w:ascii="Calibri" w:hAnsi="Calibri" w:cs="Calibri"/>
                <w:sz w:val="22"/>
                <w:szCs w:val="22"/>
                <w:lang w:val="bs-Latn-BA"/>
              </w:rPr>
              <w:t>(označite sa X šta se odnosi na OCD, broj dozvoljenih označenih polja nije ograničen)</w:t>
            </w:r>
          </w:p>
        </w:tc>
      </w:tr>
      <w:tr w:rsidR="00ED76C4" w:rsidRPr="00A7034A" w14:paraId="3CACF4D4" w14:textId="77777777" w:rsidTr="000A7794">
        <w:trPr>
          <w:trHeight w:val="87"/>
        </w:trPr>
        <w:tc>
          <w:tcPr>
            <w:tcW w:w="562" w:type="dxa"/>
            <w:vMerge w:val="restart"/>
          </w:tcPr>
          <w:p w14:paraId="769D606D"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1A2D18B9" w14:textId="31718F19"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34192F">
              <w:rPr>
                <w:rFonts w:ascii="Calibri" w:hAnsi="Calibri" w:cs="Calibri"/>
                <w:sz w:val="22"/>
                <w:szCs w:val="22"/>
                <w:lang w:val="bs-Latn-BA"/>
              </w:rPr>
              <w:t>OCD je razvila internu komunikacijsku politiku</w:t>
            </w:r>
          </w:p>
        </w:tc>
        <w:tc>
          <w:tcPr>
            <w:tcW w:w="425" w:type="dxa"/>
          </w:tcPr>
          <w:p w14:paraId="4F1A3D42"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178896F0" w14:textId="77777777" w:rsidTr="00B55544">
        <w:trPr>
          <w:trHeight w:val="87"/>
        </w:trPr>
        <w:tc>
          <w:tcPr>
            <w:tcW w:w="562" w:type="dxa"/>
            <w:vMerge/>
          </w:tcPr>
          <w:p w14:paraId="4DC71A8E"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2D9C01CA" w14:textId="4176DCB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34192F">
              <w:rPr>
                <w:rFonts w:ascii="Calibri" w:hAnsi="Calibri" w:cs="Calibri"/>
                <w:sz w:val="22"/>
                <w:szCs w:val="22"/>
                <w:lang w:val="bs-Latn-BA"/>
              </w:rPr>
              <w:t xml:space="preserve">OCD ima redovne sastanke osoblja koji se </w:t>
            </w:r>
            <w:r w:rsidRPr="00CC6235">
              <w:rPr>
                <w:rFonts w:ascii="Calibri" w:hAnsi="Calibri" w:cs="Calibri"/>
                <w:sz w:val="22"/>
                <w:szCs w:val="22"/>
                <w:lang w:val="bs-Latn-BA"/>
              </w:rPr>
              <w:t>arhiviraju</w:t>
            </w:r>
          </w:p>
        </w:tc>
        <w:tc>
          <w:tcPr>
            <w:tcW w:w="425" w:type="dxa"/>
          </w:tcPr>
          <w:p w14:paraId="54FD613F"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29CC32A8" w14:textId="77777777" w:rsidTr="00571219">
        <w:trPr>
          <w:trHeight w:val="87"/>
        </w:trPr>
        <w:tc>
          <w:tcPr>
            <w:tcW w:w="562" w:type="dxa"/>
            <w:vMerge/>
          </w:tcPr>
          <w:p w14:paraId="6E1341FD"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4B31BB88" w14:textId="3502529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34192F">
              <w:rPr>
                <w:rFonts w:ascii="Calibri" w:hAnsi="Calibri" w:cs="Calibri"/>
                <w:sz w:val="22"/>
                <w:szCs w:val="22"/>
                <w:lang w:val="bs-Latn-BA"/>
              </w:rPr>
              <w:t>OCD je razvila strategiju eksterne komunikacije</w:t>
            </w:r>
          </w:p>
        </w:tc>
        <w:tc>
          <w:tcPr>
            <w:tcW w:w="425" w:type="dxa"/>
          </w:tcPr>
          <w:p w14:paraId="4DF42214"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3564289C" w14:textId="77777777" w:rsidTr="00C206D5">
        <w:trPr>
          <w:trHeight w:val="87"/>
        </w:trPr>
        <w:tc>
          <w:tcPr>
            <w:tcW w:w="562" w:type="dxa"/>
            <w:vMerge/>
          </w:tcPr>
          <w:p w14:paraId="19C02542"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39B4D8AD" w14:textId="2C79283D"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855C53">
              <w:rPr>
                <w:rFonts w:ascii="Calibri" w:hAnsi="Calibri" w:cs="Calibri"/>
                <w:sz w:val="22"/>
                <w:szCs w:val="22"/>
                <w:lang w:val="bs-Latn-BA"/>
              </w:rPr>
              <w:t>OCD korist</w:t>
            </w:r>
            <w:r>
              <w:rPr>
                <w:rFonts w:ascii="Calibri" w:hAnsi="Calibri" w:cs="Calibri"/>
                <w:sz w:val="22"/>
                <w:szCs w:val="22"/>
                <w:lang w:val="bs-Latn-BA"/>
              </w:rPr>
              <w:t>i</w:t>
            </w:r>
            <w:r w:rsidRPr="00855C53">
              <w:rPr>
                <w:rFonts w:ascii="Calibri" w:hAnsi="Calibri" w:cs="Calibri"/>
                <w:sz w:val="22"/>
                <w:szCs w:val="22"/>
                <w:lang w:val="bs-Latn-BA"/>
              </w:rPr>
              <w:t xml:space="preserve"> društvene mreže i alate za komunikaciju uključujući grup</w:t>
            </w:r>
            <w:r w:rsidRPr="001874D2">
              <w:rPr>
                <w:rFonts w:ascii="Calibri" w:hAnsi="Calibri" w:cs="Calibri"/>
                <w:sz w:val="22"/>
                <w:szCs w:val="22"/>
                <w:lang w:val="bs-Latn-BA"/>
              </w:rPr>
              <w:t>e na društvenim mrežama i/ili aplikacije za razgovor</w:t>
            </w:r>
          </w:p>
        </w:tc>
        <w:tc>
          <w:tcPr>
            <w:tcW w:w="425" w:type="dxa"/>
          </w:tcPr>
          <w:p w14:paraId="69E94760"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0F84FCED" w14:textId="77777777" w:rsidTr="00B504A6">
        <w:trPr>
          <w:trHeight w:val="87"/>
        </w:trPr>
        <w:tc>
          <w:tcPr>
            <w:tcW w:w="562" w:type="dxa"/>
            <w:vMerge/>
          </w:tcPr>
          <w:p w14:paraId="5E76B060"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4E4A8F17" w14:textId="308CE7C9"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855C53">
              <w:rPr>
                <w:rFonts w:ascii="Calibri" w:hAnsi="Calibri" w:cs="Calibri"/>
                <w:sz w:val="22"/>
                <w:szCs w:val="22"/>
                <w:lang w:val="bs-Latn-BA"/>
              </w:rPr>
              <w:t xml:space="preserve">OCD ima saradnju sa tradicionalnim i </w:t>
            </w:r>
            <w:r>
              <w:rPr>
                <w:rFonts w:ascii="Calibri" w:hAnsi="Calibri" w:cs="Calibri"/>
                <w:sz w:val="22"/>
                <w:szCs w:val="22"/>
                <w:lang w:val="bs-Latn-BA"/>
              </w:rPr>
              <w:t>online</w:t>
            </w:r>
            <w:r w:rsidRPr="00855C53">
              <w:rPr>
                <w:rFonts w:ascii="Calibri" w:hAnsi="Calibri" w:cs="Calibri"/>
                <w:sz w:val="22"/>
                <w:szCs w:val="22"/>
                <w:lang w:val="bs-Latn-BA"/>
              </w:rPr>
              <w:t xml:space="preserve"> medijima</w:t>
            </w:r>
          </w:p>
        </w:tc>
        <w:tc>
          <w:tcPr>
            <w:tcW w:w="425" w:type="dxa"/>
          </w:tcPr>
          <w:p w14:paraId="1D60395A"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392D7AA7" w14:textId="77777777" w:rsidTr="00871A82">
        <w:trPr>
          <w:trHeight w:val="87"/>
        </w:trPr>
        <w:tc>
          <w:tcPr>
            <w:tcW w:w="562" w:type="dxa"/>
            <w:vMerge/>
          </w:tcPr>
          <w:p w14:paraId="7BE7D1A8"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54B88B55" w14:textId="31FE41D8"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855C53">
              <w:rPr>
                <w:rFonts w:ascii="Calibri" w:hAnsi="Calibri" w:cs="Calibri"/>
                <w:sz w:val="22"/>
                <w:szCs w:val="22"/>
                <w:lang w:val="bs-Latn-BA"/>
              </w:rPr>
              <w:t>Tradicionalni mediji redovno izv</w:t>
            </w:r>
            <w:r>
              <w:rPr>
                <w:rFonts w:ascii="Calibri" w:hAnsi="Calibri" w:cs="Calibri"/>
                <w:sz w:val="22"/>
                <w:szCs w:val="22"/>
                <w:lang w:val="bs-Latn-BA"/>
              </w:rPr>
              <w:t>j</w:t>
            </w:r>
            <w:r w:rsidRPr="00855C53">
              <w:rPr>
                <w:rFonts w:ascii="Calibri" w:hAnsi="Calibri" w:cs="Calibri"/>
                <w:sz w:val="22"/>
                <w:szCs w:val="22"/>
                <w:lang w:val="bs-Latn-BA"/>
              </w:rPr>
              <w:t>eštavaju o radu OCD</w:t>
            </w:r>
          </w:p>
        </w:tc>
        <w:tc>
          <w:tcPr>
            <w:tcW w:w="425" w:type="dxa"/>
          </w:tcPr>
          <w:p w14:paraId="46C61C03"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5A469F9B" w14:textId="77777777" w:rsidTr="00871A82">
        <w:trPr>
          <w:trHeight w:val="87"/>
        </w:trPr>
        <w:tc>
          <w:tcPr>
            <w:tcW w:w="562" w:type="dxa"/>
            <w:vMerge/>
          </w:tcPr>
          <w:p w14:paraId="769BFCB3"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593A6958" w14:textId="05A205A5" w:rsidR="00ED76C4" w:rsidRPr="00855C53"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Online mediji redovno izvještavaju o radu OCD</w:t>
            </w:r>
          </w:p>
        </w:tc>
        <w:tc>
          <w:tcPr>
            <w:tcW w:w="425" w:type="dxa"/>
          </w:tcPr>
          <w:p w14:paraId="30E84909"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3E087B0A" w14:textId="77777777" w:rsidTr="00BF22CC">
        <w:trPr>
          <w:trHeight w:val="87"/>
        </w:trPr>
        <w:tc>
          <w:tcPr>
            <w:tcW w:w="562" w:type="dxa"/>
          </w:tcPr>
          <w:p w14:paraId="5F7DAFC1"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p w14:paraId="20C73129" w14:textId="125B9C09"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24.</w:t>
            </w:r>
          </w:p>
        </w:tc>
        <w:tc>
          <w:tcPr>
            <w:tcW w:w="8789" w:type="dxa"/>
            <w:gridSpan w:val="11"/>
          </w:tcPr>
          <w:p w14:paraId="3E81DE4F" w14:textId="77777777" w:rsidR="00ED76C4" w:rsidRPr="00642BD3"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42BD3">
              <w:rPr>
                <w:rFonts w:ascii="Calibri" w:hAnsi="Calibri" w:cs="Calibri"/>
                <w:sz w:val="22"/>
                <w:szCs w:val="22"/>
                <w:lang w:val="bs-Latn-BA"/>
              </w:rPr>
              <w:t>Upravljanje – strateško i operativno planiranje</w:t>
            </w:r>
          </w:p>
          <w:p w14:paraId="24EF4DBA" w14:textId="7CBC2D9A" w:rsidR="00ED76C4" w:rsidRPr="00642BD3"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42BD3">
              <w:rPr>
                <w:rFonts w:ascii="Calibri" w:hAnsi="Calibri" w:cs="Calibri"/>
                <w:sz w:val="22"/>
                <w:szCs w:val="22"/>
                <w:lang w:val="bs-Latn-BA"/>
              </w:rPr>
              <w:t xml:space="preserve">OCD ima praksu redovnog strateškog i operativnog planiranja svog rada  </w:t>
            </w:r>
          </w:p>
          <w:p w14:paraId="5237B430" w14:textId="57966BDE" w:rsidR="00ED76C4" w:rsidRPr="00642BD3"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42BD3">
              <w:rPr>
                <w:rFonts w:ascii="Calibri" w:hAnsi="Calibri" w:cs="Calibri"/>
                <w:sz w:val="22"/>
                <w:szCs w:val="22"/>
                <w:lang w:val="bs-Latn-BA"/>
              </w:rPr>
              <w:t>(označite sa X šta se odnosi na OCD, broj dozvoljenih označenih polja nije ograničen)</w:t>
            </w:r>
          </w:p>
        </w:tc>
      </w:tr>
      <w:tr w:rsidR="00ED76C4" w:rsidRPr="00A7034A" w14:paraId="5B8490DC" w14:textId="77777777" w:rsidTr="001531C9">
        <w:trPr>
          <w:trHeight w:val="87"/>
        </w:trPr>
        <w:tc>
          <w:tcPr>
            <w:tcW w:w="562" w:type="dxa"/>
          </w:tcPr>
          <w:p w14:paraId="46B5D996"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546C584E" w14:textId="44A14BB5" w:rsidR="00ED76C4" w:rsidRPr="00642BD3"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42BD3">
              <w:rPr>
                <w:rFonts w:ascii="Calibri" w:hAnsi="Calibri" w:cs="Calibri"/>
                <w:sz w:val="22"/>
                <w:szCs w:val="22"/>
                <w:lang w:val="bs-Latn-BA"/>
              </w:rPr>
              <w:t>OCD koristi strateški plan za prikupljanje sredstava i planiranje programa i aktivnosti</w:t>
            </w:r>
          </w:p>
        </w:tc>
      </w:tr>
      <w:tr w:rsidR="00ED76C4" w:rsidRPr="00A7034A" w14:paraId="7ECC6CE9" w14:textId="77777777" w:rsidTr="000607F1">
        <w:trPr>
          <w:trHeight w:val="87"/>
        </w:trPr>
        <w:tc>
          <w:tcPr>
            <w:tcW w:w="562" w:type="dxa"/>
          </w:tcPr>
          <w:p w14:paraId="07B630AD"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3C82BE54" w14:textId="21A2B61B" w:rsidR="00ED76C4" w:rsidRPr="00642BD3"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42BD3">
              <w:rPr>
                <w:rFonts w:ascii="Calibri" w:hAnsi="Calibri" w:cs="Calibri"/>
                <w:sz w:val="22"/>
                <w:szCs w:val="22"/>
                <w:lang w:val="bs-Latn-BA"/>
              </w:rPr>
              <w:t>OCD uključuje članove/ice i korisnike/ce u izradu strateškog plana</w:t>
            </w:r>
          </w:p>
        </w:tc>
      </w:tr>
      <w:tr w:rsidR="00ED76C4" w:rsidRPr="00A7034A" w14:paraId="1B04F3AC" w14:textId="77777777" w:rsidTr="00341290">
        <w:trPr>
          <w:trHeight w:val="87"/>
        </w:trPr>
        <w:tc>
          <w:tcPr>
            <w:tcW w:w="562" w:type="dxa"/>
          </w:tcPr>
          <w:p w14:paraId="037B2308"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52156D0A" w14:textId="7EF836DF" w:rsidR="00ED76C4" w:rsidRPr="00642BD3"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42BD3">
              <w:rPr>
                <w:rFonts w:ascii="Calibri" w:hAnsi="Calibri" w:cs="Calibri"/>
                <w:sz w:val="22"/>
                <w:szCs w:val="22"/>
                <w:lang w:val="bs-Latn-BA"/>
              </w:rPr>
              <w:t>OCD je potrebna eksterna podrška u kreiranju strateškog plana</w:t>
            </w:r>
          </w:p>
        </w:tc>
      </w:tr>
      <w:tr w:rsidR="00ED76C4" w:rsidRPr="00A7034A" w14:paraId="6E47A3FF" w14:textId="77777777" w:rsidTr="004331B7">
        <w:trPr>
          <w:trHeight w:val="87"/>
        </w:trPr>
        <w:tc>
          <w:tcPr>
            <w:tcW w:w="562" w:type="dxa"/>
          </w:tcPr>
          <w:p w14:paraId="04C25587"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17DF5835" w14:textId="6C308909" w:rsidR="00ED76C4" w:rsidRPr="00642BD3"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42BD3">
              <w:rPr>
                <w:rFonts w:ascii="Calibri" w:hAnsi="Calibri" w:cs="Calibri"/>
                <w:sz w:val="22"/>
                <w:szCs w:val="22"/>
                <w:lang w:val="bs-Latn-BA"/>
              </w:rPr>
              <w:t>OCD uzima u obzir lokalne/državne/međunarodne strategije i trendove prilikom kreiranja strateškog plana OCD</w:t>
            </w:r>
          </w:p>
        </w:tc>
      </w:tr>
      <w:tr w:rsidR="00ED76C4" w:rsidRPr="00A7034A" w14:paraId="3ACDECDC" w14:textId="77777777" w:rsidTr="0001020A">
        <w:trPr>
          <w:trHeight w:val="87"/>
        </w:trPr>
        <w:tc>
          <w:tcPr>
            <w:tcW w:w="562" w:type="dxa"/>
          </w:tcPr>
          <w:p w14:paraId="356F8CE2"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p w14:paraId="4D6B570F" w14:textId="5B75133A"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25.</w:t>
            </w:r>
          </w:p>
        </w:tc>
        <w:tc>
          <w:tcPr>
            <w:tcW w:w="8789" w:type="dxa"/>
            <w:gridSpan w:val="11"/>
          </w:tcPr>
          <w:p w14:paraId="61141D27" w14:textId="5879451B"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Upravljanje</w:t>
            </w:r>
            <w:r w:rsidRPr="00A7034A">
              <w:rPr>
                <w:rFonts w:ascii="Calibri" w:hAnsi="Calibri" w:cs="Calibri"/>
                <w:sz w:val="22"/>
                <w:szCs w:val="22"/>
                <w:lang w:val="bs-Latn-BA"/>
              </w:rPr>
              <w:t xml:space="preserve"> </w:t>
            </w:r>
            <w:r>
              <w:rPr>
                <w:rFonts w:ascii="Calibri" w:hAnsi="Calibri" w:cs="Calibri"/>
                <w:sz w:val="22"/>
                <w:szCs w:val="22"/>
                <w:lang w:val="bs-Latn-BA"/>
              </w:rPr>
              <w:t>–</w:t>
            </w:r>
            <w:r w:rsidRPr="00A7034A">
              <w:rPr>
                <w:rFonts w:ascii="Calibri" w:hAnsi="Calibri" w:cs="Calibri"/>
                <w:sz w:val="22"/>
                <w:szCs w:val="22"/>
                <w:lang w:val="bs-Latn-BA"/>
              </w:rPr>
              <w:t xml:space="preserve"> </w:t>
            </w:r>
            <w:r>
              <w:rPr>
                <w:rFonts w:ascii="Calibri" w:hAnsi="Calibri" w:cs="Calibri"/>
                <w:sz w:val="22"/>
                <w:szCs w:val="22"/>
                <w:lang w:val="bs-Latn-BA"/>
              </w:rPr>
              <w:t>Upravljanje znanjem</w:t>
            </w:r>
          </w:p>
          <w:p w14:paraId="31CB855E" w14:textId="35A76CD4" w:rsidR="00ED76C4"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A28E0">
              <w:rPr>
                <w:rFonts w:ascii="Calibri" w:hAnsi="Calibri" w:cs="Calibri"/>
                <w:sz w:val="22"/>
                <w:szCs w:val="22"/>
                <w:lang w:val="bs-Latn-BA"/>
              </w:rPr>
              <w:t>OCD je razvila praksu prikupljanja, čuvanja i koriš</w:t>
            </w:r>
            <w:r>
              <w:rPr>
                <w:rFonts w:ascii="Calibri" w:hAnsi="Calibri" w:cs="Calibri"/>
                <w:sz w:val="22"/>
                <w:szCs w:val="22"/>
                <w:lang w:val="bs-Latn-BA"/>
              </w:rPr>
              <w:t>t</w:t>
            </w:r>
            <w:r w:rsidRPr="00AA28E0">
              <w:rPr>
                <w:rFonts w:ascii="Calibri" w:hAnsi="Calibri" w:cs="Calibri"/>
                <w:sz w:val="22"/>
                <w:szCs w:val="22"/>
                <w:lang w:val="bs-Latn-BA"/>
              </w:rPr>
              <w:t xml:space="preserve">enja/prenošenja znanja </w:t>
            </w:r>
          </w:p>
          <w:p w14:paraId="00E70C42" w14:textId="6D4FAC0F"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E7D86">
              <w:rPr>
                <w:rFonts w:ascii="Calibri" w:hAnsi="Calibri" w:cs="Calibri"/>
                <w:sz w:val="22"/>
                <w:szCs w:val="22"/>
                <w:lang w:val="bs-Latn-BA"/>
              </w:rPr>
              <w:t>(označite sa X šta se odnosi na OCD, broj dozvoljenih označenih polja nije ograničen)</w:t>
            </w:r>
          </w:p>
        </w:tc>
      </w:tr>
      <w:tr w:rsidR="00ED76C4" w:rsidRPr="00A7034A" w14:paraId="5200B870" w14:textId="77777777" w:rsidTr="00B32483">
        <w:trPr>
          <w:trHeight w:val="87"/>
        </w:trPr>
        <w:tc>
          <w:tcPr>
            <w:tcW w:w="562" w:type="dxa"/>
          </w:tcPr>
          <w:p w14:paraId="09048633"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0F1C76A8" w14:textId="74C8CEF2"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212877">
              <w:rPr>
                <w:rFonts w:ascii="Calibri" w:hAnsi="Calibri" w:cs="Calibri"/>
                <w:sz w:val="22"/>
                <w:szCs w:val="22"/>
                <w:lang w:val="bs-Latn-BA"/>
              </w:rPr>
              <w:t xml:space="preserve">OCD je razvila </w:t>
            </w:r>
            <w:r>
              <w:rPr>
                <w:rFonts w:ascii="Calibri" w:hAnsi="Calibri" w:cs="Calibri"/>
                <w:sz w:val="22"/>
                <w:szCs w:val="22"/>
                <w:lang w:val="bs-Latn-BA"/>
              </w:rPr>
              <w:t xml:space="preserve">sistem </w:t>
            </w:r>
            <w:r w:rsidRPr="00212877">
              <w:rPr>
                <w:rFonts w:ascii="Calibri" w:hAnsi="Calibri" w:cs="Calibri"/>
                <w:sz w:val="22"/>
                <w:szCs w:val="22"/>
                <w:lang w:val="bs-Latn-BA"/>
              </w:rPr>
              <w:t>interno</w:t>
            </w:r>
            <w:r>
              <w:rPr>
                <w:rFonts w:ascii="Calibri" w:hAnsi="Calibri" w:cs="Calibri"/>
                <w:sz w:val="22"/>
                <w:szCs w:val="22"/>
                <w:lang w:val="bs-Latn-BA"/>
              </w:rPr>
              <w:t>g</w:t>
            </w:r>
            <w:r w:rsidRPr="00212877">
              <w:rPr>
                <w:rFonts w:ascii="Calibri" w:hAnsi="Calibri" w:cs="Calibri"/>
                <w:sz w:val="22"/>
                <w:szCs w:val="22"/>
                <w:lang w:val="bs-Latn-BA"/>
              </w:rPr>
              <w:t xml:space="preserve"> prikupljanj</w:t>
            </w:r>
            <w:r>
              <w:rPr>
                <w:rFonts w:ascii="Calibri" w:hAnsi="Calibri" w:cs="Calibri"/>
                <w:sz w:val="22"/>
                <w:szCs w:val="22"/>
                <w:lang w:val="bs-Latn-BA"/>
              </w:rPr>
              <w:t xml:space="preserve">a i </w:t>
            </w:r>
            <w:r w:rsidRPr="00212877">
              <w:rPr>
                <w:rFonts w:ascii="Calibri" w:hAnsi="Calibri" w:cs="Calibri"/>
                <w:sz w:val="22"/>
                <w:szCs w:val="22"/>
                <w:lang w:val="bs-Latn-BA"/>
              </w:rPr>
              <w:t>prenosa znanja</w:t>
            </w:r>
          </w:p>
        </w:tc>
      </w:tr>
      <w:tr w:rsidR="00ED76C4" w:rsidRPr="00A7034A" w14:paraId="1FE047B5" w14:textId="77777777" w:rsidTr="0025431F">
        <w:trPr>
          <w:trHeight w:val="87"/>
        </w:trPr>
        <w:tc>
          <w:tcPr>
            <w:tcW w:w="562" w:type="dxa"/>
          </w:tcPr>
          <w:p w14:paraId="596CDA74"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1C23AE3E" w14:textId="6624F246" w:rsidR="00ED76C4" w:rsidRPr="00980073"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980073">
              <w:rPr>
                <w:rFonts w:ascii="Calibri" w:hAnsi="Calibri" w:cs="Calibri"/>
                <w:sz w:val="22"/>
                <w:szCs w:val="22"/>
                <w:lang w:val="bs-Latn-BA"/>
              </w:rPr>
              <w:t>OCD koristi online alate za prikupljanje i transfer znanja</w:t>
            </w:r>
          </w:p>
        </w:tc>
      </w:tr>
      <w:tr w:rsidR="00ED76C4" w:rsidRPr="00A7034A" w14:paraId="578FEEC2" w14:textId="77777777" w:rsidTr="000D0947">
        <w:trPr>
          <w:trHeight w:val="87"/>
        </w:trPr>
        <w:tc>
          <w:tcPr>
            <w:tcW w:w="562" w:type="dxa"/>
          </w:tcPr>
          <w:p w14:paraId="7A2BB3A8"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3F2DB545" w14:textId="73FE3BC3"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DA778E">
              <w:rPr>
                <w:rFonts w:ascii="Calibri" w:hAnsi="Calibri" w:cs="Calibri"/>
                <w:sz w:val="22"/>
                <w:szCs w:val="22"/>
                <w:lang w:val="bs-Latn-BA"/>
              </w:rPr>
              <w:t>OCD ima internu proceduru i praksu prenosa znanja na novo osoblje</w:t>
            </w:r>
            <w:r>
              <w:rPr>
                <w:rFonts w:ascii="Calibri" w:hAnsi="Calibri" w:cs="Calibri"/>
                <w:sz w:val="22"/>
                <w:szCs w:val="22"/>
                <w:lang w:val="bs-Latn-BA"/>
              </w:rPr>
              <w:t>-</w:t>
            </w:r>
            <w:r w:rsidRPr="00DA778E">
              <w:rPr>
                <w:rFonts w:ascii="Calibri" w:hAnsi="Calibri" w:cs="Calibri"/>
                <w:sz w:val="22"/>
                <w:szCs w:val="22"/>
                <w:lang w:val="bs-Latn-BA"/>
              </w:rPr>
              <w:t>članove</w:t>
            </w:r>
            <w:r>
              <w:rPr>
                <w:rFonts w:ascii="Calibri" w:hAnsi="Calibri" w:cs="Calibri"/>
                <w:sz w:val="22"/>
                <w:szCs w:val="22"/>
                <w:lang w:val="bs-Latn-BA"/>
              </w:rPr>
              <w:t>/ice</w:t>
            </w:r>
            <w:r w:rsidRPr="00DA778E">
              <w:rPr>
                <w:rFonts w:ascii="Calibri" w:hAnsi="Calibri" w:cs="Calibri"/>
                <w:sz w:val="22"/>
                <w:szCs w:val="22"/>
                <w:lang w:val="bs-Latn-BA"/>
              </w:rPr>
              <w:t xml:space="preserve"> odbora</w:t>
            </w:r>
          </w:p>
        </w:tc>
      </w:tr>
      <w:tr w:rsidR="00ED76C4" w:rsidRPr="00A7034A" w14:paraId="098EA16B" w14:textId="77777777" w:rsidTr="00E022CF">
        <w:trPr>
          <w:trHeight w:val="87"/>
        </w:trPr>
        <w:tc>
          <w:tcPr>
            <w:tcW w:w="562" w:type="dxa"/>
          </w:tcPr>
          <w:p w14:paraId="47C76862"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162E4EB8" w14:textId="5FA16D66"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DA778E">
              <w:rPr>
                <w:rFonts w:ascii="Calibri" w:hAnsi="Calibri" w:cs="Calibri"/>
                <w:sz w:val="22"/>
                <w:szCs w:val="22"/>
                <w:lang w:val="bs-Latn-BA"/>
              </w:rPr>
              <w:t>OCD</w:t>
            </w:r>
            <w:r>
              <w:rPr>
                <w:rFonts w:ascii="Calibri" w:hAnsi="Calibri" w:cs="Calibri"/>
                <w:sz w:val="22"/>
                <w:szCs w:val="22"/>
                <w:lang w:val="bs-Latn-BA"/>
              </w:rPr>
              <w:t xml:space="preserve"> </w:t>
            </w:r>
            <w:r w:rsidRPr="00DA778E">
              <w:rPr>
                <w:rFonts w:ascii="Calibri" w:hAnsi="Calibri" w:cs="Calibri"/>
                <w:sz w:val="22"/>
                <w:szCs w:val="22"/>
                <w:lang w:val="bs-Latn-BA"/>
              </w:rPr>
              <w:t>je potrebna podrška u upravljanju znanjem i transferu znanja</w:t>
            </w:r>
          </w:p>
        </w:tc>
      </w:tr>
      <w:tr w:rsidR="00ED76C4" w:rsidRPr="00A7034A" w14:paraId="39E2D6B4" w14:textId="77777777" w:rsidTr="00F0126C">
        <w:trPr>
          <w:trHeight w:val="87"/>
        </w:trPr>
        <w:tc>
          <w:tcPr>
            <w:tcW w:w="562" w:type="dxa"/>
          </w:tcPr>
          <w:p w14:paraId="3FD33EAB"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3E14AAA2" w14:textId="22AA0C1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0353A">
              <w:rPr>
                <w:rFonts w:ascii="Calibri" w:hAnsi="Calibri" w:cs="Calibri"/>
                <w:sz w:val="22"/>
                <w:szCs w:val="22"/>
                <w:lang w:val="bs-Latn-BA"/>
              </w:rPr>
              <w:t>OCD brine o adekvatnoj zaštiti i arhiviranju ličnih i osjetljivih podataka</w:t>
            </w:r>
          </w:p>
        </w:tc>
      </w:tr>
      <w:tr w:rsidR="00ED76C4" w:rsidRPr="00A7034A" w14:paraId="5C827EB1" w14:textId="77777777" w:rsidTr="00C336B1">
        <w:trPr>
          <w:trHeight w:val="87"/>
        </w:trPr>
        <w:tc>
          <w:tcPr>
            <w:tcW w:w="562" w:type="dxa"/>
          </w:tcPr>
          <w:p w14:paraId="52269F0E"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2310F48D" w14:textId="533B4A6B"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0353A">
              <w:rPr>
                <w:rFonts w:ascii="Calibri" w:hAnsi="Calibri" w:cs="Calibri"/>
                <w:sz w:val="22"/>
                <w:szCs w:val="22"/>
                <w:lang w:val="bs-Latn-BA"/>
              </w:rPr>
              <w:t>OCD ima politiku usklađenosti sa Općom uredbom o zaštiti podataka</w:t>
            </w:r>
          </w:p>
        </w:tc>
      </w:tr>
      <w:tr w:rsidR="00ED76C4" w:rsidRPr="00A7034A" w14:paraId="06202E08" w14:textId="77777777" w:rsidTr="00CD4356">
        <w:trPr>
          <w:trHeight w:val="87"/>
        </w:trPr>
        <w:tc>
          <w:tcPr>
            <w:tcW w:w="562" w:type="dxa"/>
          </w:tcPr>
          <w:p w14:paraId="72F3E9C2"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p w14:paraId="1543325B" w14:textId="64B44625"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26.</w:t>
            </w:r>
          </w:p>
        </w:tc>
        <w:tc>
          <w:tcPr>
            <w:tcW w:w="8789" w:type="dxa"/>
            <w:gridSpan w:val="11"/>
          </w:tcPr>
          <w:p w14:paraId="723C1976" w14:textId="77777777" w:rsidR="00ED76C4"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014574">
              <w:rPr>
                <w:rFonts w:ascii="Calibri" w:hAnsi="Calibri" w:cs="Calibri"/>
                <w:sz w:val="22"/>
                <w:szCs w:val="22"/>
                <w:lang w:val="bs-Latn-BA"/>
              </w:rPr>
              <w:t>Upravljanje</w:t>
            </w:r>
          </w:p>
          <w:p w14:paraId="6F4AE739" w14:textId="040102B4" w:rsidR="00ED76C4"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014574">
              <w:rPr>
                <w:rFonts w:ascii="Calibri" w:hAnsi="Calibri" w:cs="Calibri"/>
                <w:sz w:val="22"/>
                <w:szCs w:val="22"/>
                <w:lang w:val="bs-Latn-BA"/>
              </w:rPr>
              <w:t>Molimo ocijenite upravljanje OCD uzimajući u obzir sve prethodne odgovore</w:t>
            </w:r>
          </w:p>
          <w:p w14:paraId="1896127C" w14:textId="4F76227D"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014574">
              <w:rPr>
                <w:rFonts w:ascii="Calibri" w:hAnsi="Calibri" w:cs="Calibri"/>
                <w:sz w:val="22"/>
                <w:szCs w:val="22"/>
                <w:lang w:val="bs-Latn-BA"/>
              </w:rPr>
              <w:t>Oc</w:t>
            </w:r>
            <w:r>
              <w:rPr>
                <w:rFonts w:ascii="Calibri" w:hAnsi="Calibri" w:cs="Calibri"/>
                <w:sz w:val="22"/>
                <w:szCs w:val="22"/>
                <w:lang w:val="bs-Latn-BA"/>
              </w:rPr>
              <w:t>j</w:t>
            </w:r>
            <w:r w:rsidRPr="00014574">
              <w:rPr>
                <w:rFonts w:ascii="Calibri" w:hAnsi="Calibri" w:cs="Calibri"/>
                <w:sz w:val="22"/>
                <w:szCs w:val="22"/>
                <w:lang w:val="bs-Latn-BA"/>
              </w:rPr>
              <w:t>ena 1 predstavlja najniže razvijenu oblast organizacionih kapaciteta OCD, a 7 najviše razvijene organizacione kapacitete OCD</w:t>
            </w:r>
            <w:r>
              <w:rPr>
                <w:rFonts w:ascii="Calibri" w:hAnsi="Calibri" w:cs="Calibri"/>
                <w:sz w:val="22"/>
                <w:szCs w:val="22"/>
                <w:lang w:val="bs-Latn-BA"/>
              </w:rPr>
              <w:t>.</w:t>
            </w:r>
          </w:p>
          <w:p w14:paraId="6F680F4F" w14:textId="6CF83242"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E7D86">
              <w:rPr>
                <w:rFonts w:ascii="Calibri" w:hAnsi="Calibri" w:cs="Calibri"/>
                <w:sz w:val="22"/>
                <w:szCs w:val="22"/>
                <w:lang w:val="bs-Latn-BA"/>
              </w:rPr>
              <w:t xml:space="preserve">(označite sa X šta se odnosi na OCD, broj dozvoljenih označenih polja </w:t>
            </w:r>
            <w:r>
              <w:rPr>
                <w:rFonts w:ascii="Calibri" w:hAnsi="Calibri" w:cs="Calibri"/>
                <w:b/>
                <w:bCs/>
                <w:sz w:val="22"/>
                <w:szCs w:val="22"/>
                <w:lang w:val="bs-Latn-BA"/>
              </w:rPr>
              <w:t>je jedan</w:t>
            </w:r>
            <w:r w:rsidRPr="001E7D86">
              <w:rPr>
                <w:rFonts w:ascii="Calibri" w:hAnsi="Calibri" w:cs="Calibri"/>
                <w:sz w:val="22"/>
                <w:szCs w:val="22"/>
                <w:lang w:val="bs-Latn-BA"/>
              </w:rPr>
              <w:t>)</w:t>
            </w:r>
          </w:p>
        </w:tc>
      </w:tr>
      <w:tr w:rsidR="00ED76C4" w:rsidRPr="00A7034A" w14:paraId="6847F940" w14:textId="77777777" w:rsidTr="005C4551">
        <w:trPr>
          <w:trHeight w:val="87"/>
        </w:trPr>
        <w:tc>
          <w:tcPr>
            <w:tcW w:w="562" w:type="dxa"/>
          </w:tcPr>
          <w:p w14:paraId="1B92A4C7" w14:textId="1B7095C8"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 xml:space="preserve">1 </w:t>
            </w:r>
          </w:p>
        </w:tc>
        <w:tc>
          <w:tcPr>
            <w:tcW w:w="8364" w:type="dxa"/>
            <w:gridSpan w:val="10"/>
          </w:tcPr>
          <w:p w14:paraId="585FF039" w14:textId="13814CD7" w:rsidR="00ED76C4" w:rsidRPr="0003737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03737A">
              <w:rPr>
                <w:rFonts w:ascii="Calibri" w:hAnsi="Calibri" w:cs="Calibri"/>
                <w:sz w:val="22"/>
                <w:szCs w:val="22"/>
                <w:lang w:val="bs-Latn-BA"/>
              </w:rPr>
              <w:t>OCD nema niti jednu od traženih politika, dokumenata, procedura itd. niti u jednoj sekciji</w:t>
            </w:r>
          </w:p>
        </w:tc>
        <w:tc>
          <w:tcPr>
            <w:tcW w:w="425" w:type="dxa"/>
          </w:tcPr>
          <w:p w14:paraId="738FA208"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2D60ACDD" w14:textId="77777777" w:rsidTr="008C55FC">
        <w:trPr>
          <w:trHeight w:val="87"/>
        </w:trPr>
        <w:tc>
          <w:tcPr>
            <w:tcW w:w="562" w:type="dxa"/>
          </w:tcPr>
          <w:p w14:paraId="2C31FF44" w14:textId="174EBB83"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bookmarkStart w:id="0" w:name="_Hlk107350424"/>
            <w:r w:rsidRPr="00A7034A">
              <w:rPr>
                <w:rFonts w:ascii="Calibri" w:hAnsi="Calibri" w:cs="Calibri"/>
                <w:sz w:val="22"/>
                <w:szCs w:val="22"/>
                <w:lang w:val="bs-Latn-BA"/>
              </w:rPr>
              <w:t>2</w:t>
            </w:r>
          </w:p>
        </w:tc>
        <w:tc>
          <w:tcPr>
            <w:tcW w:w="8364" w:type="dxa"/>
            <w:gridSpan w:val="10"/>
          </w:tcPr>
          <w:p w14:paraId="3C06F62E" w14:textId="144565B7" w:rsidR="00ED76C4" w:rsidRPr="0003737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03737A">
              <w:rPr>
                <w:rFonts w:ascii="Calibri" w:hAnsi="Calibri" w:cs="Calibri"/>
                <w:sz w:val="22"/>
                <w:szCs w:val="22"/>
                <w:lang w:val="bs-Latn-BA"/>
              </w:rPr>
              <w:t xml:space="preserve">OCD ima neke od traženih politika, dokumenata, procedura itd. u nekoj sekciji                                                             </w:t>
            </w:r>
          </w:p>
        </w:tc>
        <w:tc>
          <w:tcPr>
            <w:tcW w:w="425" w:type="dxa"/>
          </w:tcPr>
          <w:p w14:paraId="721F1474"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189AFA3D" w14:textId="77777777" w:rsidTr="00B1730C">
        <w:trPr>
          <w:trHeight w:val="87"/>
        </w:trPr>
        <w:tc>
          <w:tcPr>
            <w:tcW w:w="562" w:type="dxa"/>
          </w:tcPr>
          <w:p w14:paraId="70D46489" w14:textId="427C445E"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3</w:t>
            </w:r>
          </w:p>
        </w:tc>
        <w:tc>
          <w:tcPr>
            <w:tcW w:w="8364" w:type="dxa"/>
            <w:gridSpan w:val="10"/>
          </w:tcPr>
          <w:p w14:paraId="0D7115CB" w14:textId="08BE0661" w:rsidR="00ED76C4" w:rsidRPr="0003737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03737A">
              <w:rPr>
                <w:rFonts w:ascii="Calibri" w:hAnsi="Calibri" w:cs="Calibri"/>
                <w:sz w:val="22"/>
                <w:szCs w:val="22"/>
                <w:lang w:val="bs-Latn-BA"/>
              </w:rPr>
              <w:t xml:space="preserve">OCD ima većinu od traženih politika, dokumenata, procedura itd. u jednoj ili dvije sekcije  sekcija                                                          </w:t>
            </w:r>
          </w:p>
        </w:tc>
        <w:tc>
          <w:tcPr>
            <w:tcW w:w="425" w:type="dxa"/>
          </w:tcPr>
          <w:p w14:paraId="465DD401"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683C882D" w14:textId="77777777" w:rsidTr="00CE4B29">
        <w:trPr>
          <w:trHeight w:val="87"/>
        </w:trPr>
        <w:tc>
          <w:tcPr>
            <w:tcW w:w="562" w:type="dxa"/>
          </w:tcPr>
          <w:p w14:paraId="057E3F80" w14:textId="34579155"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4</w:t>
            </w:r>
          </w:p>
        </w:tc>
        <w:tc>
          <w:tcPr>
            <w:tcW w:w="8364" w:type="dxa"/>
            <w:gridSpan w:val="10"/>
          </w:tcPr>
          <w:p w14:paraId="6E680CF9" w14:textId="06C39990" w:rsidR="00ED76C4" w:rsidRPr="0003737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03737A">
              <w:rPr>
                <w:rFonts w:ascii="Calibri" w:hAnsi="Calibri" w:cs="Calibri"/>
                <w:sz w:val="22"/>
                <w:szCs w:val="22"/>
                <w:lang w:val="bs-Latn-BA"/>
              </w:rPr>
              <w:t xml:space="preserve">OCD ima neke od traženih politika, dokumenata, procedura itd. u većini sekcija                                                        </w:t>
            </w:r>
          </w:p>
        </w:tc>
        <w:tc>
          <w:tcPr>
            <w:tcW w:w="425" w:type="dxa"/>
          </w:tcPr>
          <w:p w14:paraId="28C6A88A"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49F2A7B3" w14:textId="77777777" w:rsidTr="00F07A44">
        <w:trPr>
          <w:trHeight w:val="87"/>
        </w:trPr>
        <w:tc>
          <w:tcPr>
            <w:tcW w:w="562" w:type="dxa"/>
          </w:tcPr>
          <w:p w14:paraId="75412293" w14:textId="1E6F32C9"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5</w:t>
            </w:r>
          </w:p>
        </w:tc>
        <w:tc>
          <w:tcPr>
            <w:tcW w:w="8364" w:type="dxa"/>
            <w:gridSpan w:val="10"/>
          </w:tcPr>
          <w:p w14:paraId="39FE697B" w14:textId="6ED000B9" w:rsidR="00ED76C4" w:rsidRPr="0003737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03737A">
              <w:rPr>
                <w:rFonts w:ascii="Calibri" w:hAnsi="Calibri" w:cs="Calibri"/>
                <w:sz w:val="22"/>
                <w:szCs w:val="22"/>
                <w:lang w:val="bs-Latn-BA"/>
              </w:rPr>
              <w:t xml:space="preserve">OCD ima većinu od traženih politika, dokumenata, procedura itd. u većini sekcija                                                         </w:t>
            </w:r>
          </w:p>
        </w:tc>
        <w:tc>
          <w:tcPr>
            <w:tcW w:w="425" w:type="dxa"/>
          </w:tcPr>
          <w:p w14:paraId="70215624"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32CAA96D" w14:textId="77777777" w:rsidTr="0011641C">
        <w:trPr>
          <w:trHeight w:val="87"/>
        </w:trPr>
        <w:tc>
          <w:tcPr>
            <w:tcW w:w="562" w:type="dxa"/>
          </w:tcPr>
          <w:p w14:paraId="7D186B58" w14:textId="628A805E"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6</w:t>
            </w:r>
          </w:p>
        </w:tc>
        <w:tc>
          <w:tcPr>
            <w:tcW w:w="8364" w:type="dxa"/>
            <w:gridSpan w:val="10"/>
          </w:tcPr>
          <w:p w14:paraId="79CD9765" w14:textId="428AF746" w:rsidR="00ED76C4" w:rsidRPr="0003737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03737A">
              <w:rPr>
                <w:rFonts w:ascii="Calibri" w:hAnsi="Calibri" w:cs="Calibri"/>
                <w:sz w:val="22"/>
                <w:szCs w:val="22"/>
                <w:lang w:val="bs-Latn-BA"/>
              </w:rPr>
              <w:t>OCD ima sve tražene politike, dokumenate, procedura itd. u većini sekcija</w:t>
            </w:r>
          </w:p>
        </w:tc>
        <w:tc>
          <w:tcPr>
            <w:tcW w:w="425" w:type="dxa"/>
          </w:tcPr>
          <w:p w14:paraId="5F35ECCF"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bookmarkEnd w:id="0"/>
      <w:tr w:rsidR="00ED76C4" w:rsidRPr="00A7034A" w14:paraId="24C8466B" w14:textId="77777777" w:rsidTr="0005787D">
        <w:trPr>
          <w:trHeight w:val="87"/>
        </w:trPr>
        <w:tc>
          <w:tcPr>
            <w:tcW w:w="562" w:type="dxa"/>
          </w:tcPr>
          <w:p w14:paraId="13566A08" w14:textId="766B7E85"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7</w:t>
            </w:r>
          </w:p>
        </w:tc>
        <w:tc>
          <w:tcPr>
            <w:tcW w:w="8364" w:type="dxa"/>
            <w:gridSpan w:val="10"/>
          </w:tcPr>
          <w:p w14:paraId="5D79F451" w14:textId="714BEBCE" w:rsidR="00ED76C4" w:rsidRPr="0003737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03737A">
              <w:rPr>
                <w:rFonts w:ascii="Calibri" w:hAnsi="Calibri" w:cs="Calibri"/>
                <w:sz w:val="22"/>
                <w:szCs w:val="22"/>
                <w:lang w:val="bs-Latn-BA"/>
              </w:rPr>
              <w:t>OCD ima sve tražene politike, dokumente, procedure itd u svim sekcijama</w:t>
            </w:r>
          </w:p>
        </w:tc>
        <w:tc>
          <w:tcPr>
            <w:tcW w:w="425" w:type="dxa"/>
          </w:tcPr>
          <w:p w14:paraId="2A9EAFBA"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6988C224" w14:textId="77777777" w:rsidTr="00204264">
        <w:trPr>
          <w:trHeight w:val="87"/>
        </w:trPr>
        <w:tc>
          <w:tcPr>
            <w:tcW w:w="9351" w:type="dxa"/>
            <w:gridSpan w:val="12"/>
            <w:shd w:val="clear" w:color="auto" w:fill="FFD966" w:themeFill="accent4" w:themeFillTint="99"/>
          </w:tcPr>
          <w:p w14:paraId="3CA0D928" w14:textId="6512095A"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bs-Latn-BA"/>
              </w:rPr>
            </w:pPr>
            <w:r>
              <w:rPr>
                <w:rFonts w:ascii="Calibri" w:hAnsi="Calibri" w:cs="Calibri"/>
                <w:b/>
                <w:bCs/>
                <w:lang w:val="bs-Latn-BA"/>
              </w:rPr>
              <w:t>Sekcija</w:t>
            </w:r>
            <w:r w:rsidRPr="00A7034A">
              <w:rPr>
                <w:rFonts w:ascii="Calibri" w:hAnsi="Calibri" w:cs="Calibri"/>
                <w:b/>
                <w:bCs/>
                <w:lang w:val="bs-Latn-BA"/>
              </w:rPr>
              <w:t xml:space="preserve"> 6 </w:t>
            </w:r>
            <w:r>
              <w:rPr>
                <w:rFonts w:ascii="Calibri" w:hAnsi="Calibri" w:cs="Calibri"/>
                <w:b/>
                <w:bCs/>
                <w:lang w:val="bs-Latn-BA"/>
              </w:rPr>
              <w:t>Kapaciteti OCD</w:t>
            </w:r>
            <w:r w:rsidRPr="00A7034A">
              <w:rPr>
                <w:rFonts w:ascii="Calibri" w:hAnsi="Calibri" w:cs="Calibri"/>
                <w:b/>
                <w:bCs/>
                <w:lang w:val="bs-Latn-BA"/>
              </w:rPr>
              <w:t xml:space="preserve"> </w:t>
            </w:r>
          </w:p>
          <w:p w14:paraId="6004DCD7" w14:textId="268734C0"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lang w:val="bs-Latn-BA"/>
              </w:rPr>
            </w:pPr>
            <w:r>
              <w:rPr>
                <w:rFonts w:ascii="Calibri" w:hAnsi="Calibri" w:cs="Calibri"/>
                <w:b/>
                <w:bCs/>
                <w:lang w:val="bs-Latn-BA"/>
              </w:rPr>
              <w:t xml:space="preserve">Molimo odaberite šta najbolje opisuje kapacitete OCD. </w:t>
            </w:r>
          </w:p>
          <w:p w14:paraId="7B50E5B1" w14:textId="7E01D77D"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i/>
                <w:iCs/>
                <w:sz w:val="22"/>
                <w:szCs w:val="22"/>
                <w:lang w:val="bs-Latn-BA"/>
              </w:rPr>
              <w:t>Molimo odaberite samo ono što se odnosi na vašu OCD. Ako se izjave ne odnose na vašu organizaciju, ostavite polje prazno.</w:t>
            </w:r>
          </w:p>
        </w:tc>
      </w:tr>
      <w:tr w:rsidR="00ED76C4" w:rsidRPr="00A7034A" w14:paraId="3F339CAF" w14:textId="77777777" w:rsidTr="004E2B7B">
        <w:trPr>
          <w:trHeight w:val="87"/>
        </w:trPr>
        <w:tc>
          <w:tcPr>
            <w:tcW w:w="562" w:type="dxa"/>
          </w:tcPr>
          <w:p w14:paraId="3E8CCF3F" w14:textId="02911DED"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27.</w:t>
            </w:r>
          </w:p>
        </w:tc>
        <w:tc>
          <w:tcPr>
            <w:tcW w:w="8789" w:type="dxa"/>
            <w:gridSpan w:val="11"/>
          </w:tcPr>
          <w:p w14:paraId="5A6540C9" w14:textId="0C9DE3DB"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Ljudski resursi - osoblje</w:t>
            </w:r>
          </w:p>
          <w:p w14:paraId="21B88784" w14:textId="07474218"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i/>
                <w:iCs/>
                <w:sz w:val="22"/>
                <w:szCs w:val="22"/>
                <w:lang w:val="bs-Latn-BA"/>
              </w:rPr>
              <w:lastRenderedPageBreak/>
              <w:t>(</w:t>
            </w:r>
            <w:r w:rsidRPr="00D16AD4">
              <w:rPr>
                <w:rFonts w:ascii="Calibri" w:hAnsi="Calibri" w:cs="Calibri"/>
                <w:i/>
                <w:iCs/>
                <w:sz w:val="22"/>
                <w:szCs w:val="22"/>
                <w:lang w:val="bs-Latn-BA"/>
              </w:rPr>
              <w:t xml:space="preserve">označite sa X šta se odnosi na OCD, broj dozvoljenih </w:t>
            </w:r>
            <w:r>
              <w:rPr>
                <w:rFonts w:ascii="Calibri" w:hAnsi="Calibri" w:cs="Calibri"/>
                <w:i/>
                <w:iCs/>
                <w:sz w:val="22"/>
                <w:szCs w:val="22"/>
                <w:lang w:val="bs-Latn-BA"/>
              </w:rPr>
              <w:t>označenih</w:t>
            </w:r>
            <w:r w:rsidRPr="00D16AD4">
              <w:rPr>
                <w:rFonts w:ascii="Calibri" w:hAnsi="Calibri" w:cs="Calibri"/>
                <w:i/>
                <w:iCs/>
                <w:sz w:val="22"/>
                <w:szCs w:val="22"/>
                <w:lang w:val="bs-Latn-BA"/>
              </w:rPr>
              <w:t xml:space="preserve"> polja nije ograničen, ali neki od njih isključuju jedni druge</w:t>
            </w:r>
            <w:r w:rsidRPr="00A7034A">
              <w:rPr>
                <w:rFonts w:ascii="Calibri" w:hAnsi="Calibri" w:cs="Calibri"/>
                <w:i/>
                <w:iCs/>
                <w:sz w:val="22"/>
                <w:szCs w:val="22"/>
                <w:lang w:val="bs-Latn-BA"/>
              </w:rPr>
              <w:t>)</w:t>
            </w:r>
          </w:p>
        </w:tc>
      </w:tr>
      <w:tr w:rsidR="00ED76C4" w:rsidRPr="00A7034A" w14:paraId="7F4D76EF" w14:textId="77777777" w:rsidTr="00C45BBC">
        <w:trPr>
          <w:trHeight w:val="87"/>
        </w:trPr>
        <w:tc>
          <w:tcPr>
            <w:tcW w:w="562" w:type="dxa"/>
            <w:vMerge w:val="restart"/>
          </w:tcPr>
          <w:p w14:paraId="3A0EB539"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79D52D17" w14:textId="29E7BAEF"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D16AD4">
              <w:rPr>
                <w:rFonts w:ascii="Calibri" w:hAnsi="Calibri" w:cs="Calibri"/>
                <w:sz w:val="22"/>
                <w:szCs w:val="22"/>
                <w:lang w:val="bs-Latn-BA"/>
              </w:rPr>
              <w:t>OCD ima 1-3 stalno zaposlena</w:t>
            </w:r>
            <w:r>
              <w:rPr>
                <w:rFonts w:ascii="Calibri" w:hAnsi="Calibri" w:cs="Calibri"/>
                <w:sz w:val="22"/>
                <w:szCs w:val="22"/>
                <w:lang w:val="bs-Latn-BA"/>
              </w:rPr>
              <w:t>/e</w:t>
            </w:r>
            <w:r w:rsidRPr="00D16AD4">
              <w:rPr>
                <w:rFonts w:ascii="Calibri" w:hAnsi="Calibri" w:cs="Calibri"/>
                <w:sz w:val="22"/>
                <w:szCs w:val="22"/>
                <w:lang w:val="bs-Latn-BA"/>
              </w:rPr>
              <w:t xml:space="preserve"> radnika</w:t>
            </w:r>
            <w:r>
              <w:rPr>
                <w:rFonts w:ascii="Calibri" w:hAnsi="Calibri" w:cs="Calibri"/>
                <w:sz w:val="22"/>
                <w:szCs w:val="22"/>
                <w:lang w:val="bs-Latn-BA"/>
              </w:rPr>
              <w:t>/ce na puno radno vrijeme</w:t>
            </w:r>
            <w:r w:rsidRPr="00D16AD4">
              <w:rPr>
                <w:rFonts w:ascii="Calibri" w:hAnsi="Calibri" w:cs="Calibri"/>
                <w:sz w:val="22"/>
                <w:szCs w:val="22"/>
                <w:lang w:val="bs-Latn-BA"/>
              </w:rPr>
              <w:t xml:space="preserve"> </w:t>
            </w:r>
            <w:r>
              <w:rPr>
                <w:rFonts w:ascii="Calibri" w:hAnsi="Calibri" w:cs="Calibri"/>
                <w:sz w:val="22"/>
                <w:szCs w:val="22"/>
                <w:lang w:val="bs-Latn-BA"/>
              </w:rPr>
              <w:t>prema</w:t>
            </w:r>
            <w:r w:rsidRPr="00D16AD4">
              <w:rPr>
                <w:rFonts w:ascii="Calibri" w:hAnsi="Calibri" w:cs="Calibri"/>
                <w:sz w:val="22"/>
                <w:szCs w:val="22"/>
                <w:lang w:val="bs-Latn-BA"/>
              </w:rPr>
              <w:t xml:space="preserve"> lokalnom zakonu o radu</w:t>
            </w:r>
          </w:p>
        </w:tc>
        <w:tc>
          <w:tcPr>
            <w:tcW w:w="425" w:type="dxa"/>
          </w:tcPr>
          <w:p w14:paraId="022FD00F"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02716655" w14:textId="77777777" w:rsidTr="00C4240B">
        <w:trPr>
          <w:trHeight w:val="87"/>
        </w:trPr>
        <w:tc>
          <w:tcPr>
            <w:tcW w:w="562" w:type="dxa"/>
            <w:vMerge/>
          </w:tcPr>
          <w:p w14:paraId="59D8A476"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529A5878" w14:textId="6E973D90"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D16AD4">
              <w:rPr>
                <w:rFonts w:ascii="Calibri" w:hAnsi="Calibri" w:cs="Calibri"/>
                <w:sz w:val="22"/>
                <w:szCs w:val="22"/>
                <w:lang w:val="bs-Latn-BA"/>
              </w:rPr>
              <w:t>OCD ima</w:t>
            </w:r>
            <w:r>
              <w:rPr>
                <w:rFonts w:ascii="Calibri" w:hAnsi="Calibri" w:cs="Calibri"/>
                <w:sz w:val="22"/>
                <w:szCs w:val="22"/>
                <w:lang w:val="bs-Latn-BA"/>
              </w:rPr>
              <w:t xml:space="preserve"> 3-10</w:t>
            </w:r>
            <w:r w:rsidRPr="00D16AD4">
              <w:rPr>
                <w:rFonts w:ascii="Calibri" w:hAnsi="Calibri" w:cs="Calibri"/>
                <w:sz w:val="22"/>
                <w:szCs w:val="22"/>
                <w:lang w:val="bs-Latn-BA"/>
              </w:rPr>
              <w:t xml:space="preserve"> stalno zaposlen</w:t>
            </w:r>
            <w:r>
              <w:rPr>
                <w:rFonts w:ascii="Calibri" w:hAnsi="Calibri" w:cs="Calibri"/>
                <w:sz w:val="22"/>
                <w:szCs w:val="22"/>
                <w:lang w:val="bs-Latn-BA"/>
              </w:rPr>
              <w:t>ih</w:t>
            </w:r>
            <w:r w:rsidRPr="00D16AD4">
              <w:rPr>
                <w:rFonts w:ascii="Calibri" w:hAnsi="Calibri" w:cs="Calibri"/>
                <w:sz w:val="22"/>
                <w:szCs w:val="22"/>
                <w:lang w:val="bs-Latn-BA"/>
              </w:rPr>
              <w:t xml:space="preserve"> radnika</w:t>
            </w:r>
            <w:r>
              <w:rPr>
                <w:rFonts w:ascii="Calibri" w:hAnsi="Calibri" w:cs="Calibri"/>
                <w:sz w:val="22"/>
                <w:szCs w:val="22"/>
                <w:lang w:val="bs-Latn-BA"/>
              </w:rPr>
              <w:t>/ca na puno radno vrijeme</w:t>
            </w:r>
            <w:r w:rsidRPr="00D16AD4">
              <w:rPr>
                <w:rFonts w:ascii="Calibri" w:hAnsi="Calibri" w:cs="Calibri"/>
                <w:sz w:val="22"/>
                <w:szCs w:val="22"/>
                <w:lang w:val="bs-Latn-BA"/>
              </w:rPr>
              <w:t xml:space="preserve"> </w:t>
            </w:r>
            <w:r>
              <w:rPr>
                <w:rFonts w:ascii="Calibri" w:hAnsi="Calibri" w:cs="Calibri"/>
                <w:sz w:val="22"/>
                <w:szCs w:val="22"/>
                <w:lang w:val="bs-Latn-BA"/>
              </w:rPr>
              <w:t>prema</w:t>
            </w:r>
            <w:r w:rsidRPr="00D16AD4">
              <w:rPr>
                <w:rFonts w:ascii="Calibri" w:hAnsi="Calibri" w:cs="Calibri"/>
                <w:sz w:val="22"/>
                <w:szCs w:val="22"/>
                <w:lang w:val="bs-Latn-BA"/>
              </w:rPr>
              <w:t xml:space="preserve"> lokalnom zakonu o radu</w:t>
            </w:r>
          </w:p>
        </w:tc>
        <w:tc>
          <w:tcPr>
            <w:tcW w:w="425" w:type="dxa"/>
          </w:tcPr>
          <w:p w14:paraId="0640E3D7"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693FD8A8" w14:textId="77777777" w:rsidTr="008F07CF">
        <w:trPr>
          <w:trHeight w:val="87"/>
        </w:trPr>
        <w:tc>
          <w:tcPr>
            <w:tcW w:w="562" w:type="dxa"/>
            <w:vMerge/>
          </w:tcPr>
          <w:p w14:paraId="536F7955"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218C462B" w14:textId="15F7DF28"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D16AD4">
              <w:rPr>
                <w:rFonts w:ascii="Calibri" w:hAnsi="Calibri" w:cs="Calibri"/>
                <w:sz w:val="22"/>
                <w:szCs w:val="22"/>
                <w:lang w:val="bs-Latn-BA"/>
              </w:rPr>
              <w:t>OCD ima</w:t>
            </w:r>
            <w:r>
              <w:rPr>
                <w:rFonts w:ascii="Calibri" w:hAnsi="Calibri" w:cs="Calibri"/>
                <w:sz w:val="22"/>
                <w:szCs w:val="22"/>
                <w:lang w:val="bs-Latn-BA"/>
              </w:rPr>
              <w:t xml:space="preserve"> više od 10 </w:t>
            </w:r>
            <w:r w:rsidRPr="00D16AD4">
              <w:rPr>
                <w:rFonts w:ascii="Calibri" w:hAnsi="Calibri" w:cs="Calibri"/>
                <w:sz w:val="22"/>
                <w:szCs w:val="22"/>
                <w:lang w:val="bs-Latn-BA"/>
              </w:rPr>
              <w:t>stalno zaposlen</w:t>
            </w:r>
            <w:r>
              <w:rPr>
                <w:rFonts w:ascii="Calibri" w:hAnsi="Calibri" w:cs="Calibri"/>
                <w:sz w:val="22"/>
                <w:szCs w:val="22"/>
                <w:lang w:val="bs-Latn-BA"/>
              </w:rPr>
              <w:t>ih</w:t>
            </w:r>
            <w:r w:rsidRPr="00D16AD4">
              <w:rPr>
                <w:rFonts w:ascii="Calibri" w:hAnsi="Calibri" w:cs="Calibri"/>
                <w:sz w:val="22"/>
                <w:szCs w:val="22"/>
                <w:lang w:val="bs-Latn-BA"/>
              </w:rPr>
              <w:t xml:space="preserve"> radnika</w:t>
            </w:r>
            <w:r>
              <w:rPr>
                <w:rFonts w:ascii="Calibri" w:hAnsi="Calibri" w:cs="Calibri"/>
                <w:sz w:val="22"/>
                <w:szCs w:val="22"/>
                <w:lang w:val="bs-Latn-BA"/>
              </w:rPr>
              <w:t>/ca na puno radno vrijeme</w:t>
            </w:r>
            <w:r w:rsidRPr="00D16AD4">
              <w:rPr>
                <w:rFonts w:ascii="Calibri" w:hAnsi="Calibri" w:cs="Calibri"/>
                <w:sz w:val="22"/>
                <w:szCs w:val="22"/>
                <w:lang w:val="bs-Latn-BA"/>
              </w:rPr>
              <w:t xml:space="preserve"> </w:t>
            </w:r>
            <w:r>
              <w:rPr>
                <w:rFonts w:ascii="Calibri" w:hAnsi="Calibri" w:cs="Calibri"/>
                <w:sz w:val="22"/>
                <w:szCs w:val="22"/>
                <w:lang w:val="bs-Latn-BA"/>
              </w:rPr>
              <w:t>prema</w:t>
            </w:r>
            <w:r w:rsidRPr="00D16AD4">
              <w:rPr>
                <w:rFonts w:ascii="Calibri" w:hAnsi="Calibri" w:cs="Calibri"/>
                <w:sz w:val="22"/>
                <w:szCs w:val="22"/>
                <w:lang w:val="bs-Latn-BA"/>
              </w:rPr>
              <w:t xml:space="preserve"> lokalnom zakonu o radu</w:t>
            </w:r>
          </w:p>
        </w:tc>
        <w:tc>
          <w:tcPr>
            <w:tcW w:w="425" w:type="dxa"/>
          </w:tcPr>
          <w:p w14:paraId="1D6C9293"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3FF252BC" w14:textId="77777777" w:rsidTr="005D2239">
        <w:trPr>
          <w:trHeight w:val="87"/>
        </w:trPr>
        <w:tc>
          <w:tcPr>
            <w:tcW w:w="562" w:type="dxa"/>
            <w:vMerge/>
          </w:tcPr>
          <w:p w14:paraId="7867EE18"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70A6CD7F" w14:textId="74C84C3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D16AD4">
              <w:rPr>
                <w:rFonts w:ascii="Calibri" w:hAnsi="Calibri" w:cs="Calibri"/>
                <w:sz w:val="22"/>
                <w:szCs w:val="22"/>
                <w:lang w:val="bs-Latn-BA"/>
              </w:rPr>
              <w:t>OCD ima</w:t>
            </w:r>
            <w:r>
              <w:rPr>
                <w:rFonts w:ascii="Calibri" w:hAnsi="Calibri" w:cs="Calibri"/>
                <w:sz w:val="22"/>
                <w:szCs w:val="22"/>
                <w:lang w:val="bs-Latn-BA"/>
              </w:rPr>
              <w:t xml:space="preserve"> 1-3</w:t>
            </w:r>
            <w:r w:rsidRPr="00D16AD4">
              <w:rPr>
                <w:rFonts w:ascii="Calibri" w:hAnsi="Calibri" w:cs="Calibri"/>
                <w:sz w:val="22"/>
                <w:szCs w:val="22"/>
                <w:lang w:val="bs-Latn-BA"/>
              </w:rPr>
              <w:t xml:space="preserve"> zaposlena</w:t>
            </w:r>
            <w:r>
              <w:rPr>
                <w:rFonts w:ascii="Calibri" w:hAnsi="Calibri" w:cs="Calibri"/>
                <w:sz w:val="22"/>
                <w:szCs w:val="22"/>
                <w:lang w:val="bs-Latn-BA"/>
              </w:rPr>
              <w:t>/e</w:t>
            </w:r>
            <w:r w:rsidRPr="00D16AD4">
              <w:rPr>
                <w:rFonts w:ascii="Calibri" w:hAnsi="Calibri" w:cs="Calibri"/>
                <w:sz w:val="22"/>
                <w:szCs w:val="22"/>
                <w:lang w:val="bs-Latn-BA"/>
              </w:rPr>
              <w:t xml:space="preserve"> radnika</w:t>
            </w:r>
            <w:r>
              <w:rPr>
                <w:rFonts w:ascii="Calibri" w:hAnsi="Calibri" w:cs="Calibri"/>
                <w:sz w:val="22"/>
                <w:szCs w:val="22"/>
                <w:lang w:val="bs-Latn-BA"/>
              </w:rPr>
              <w:t>/ce na pola radnog vremena</w:t>
            </w:r>
            <w:r w:rsidRPr="00D16AD4">
              <w:rPr>
                <w:rFonts w:ascii="Calibri" w:hAnsi="Calibri" w:cs="Calibri"/>
                <w:sz w:val="22"/>
                <w:szCs w:val="22"/>
                <w:lang w:val="bs-Latn-BA"/>
              </w:rPr>
              <w:t xml:space="preserve"> </w:t>
            </w:r>
            <w:r>
              <w:rPr>
                <w:rFonts w:ascii="Calibri" w:hAnsi="Calibri" w:cs="Calibri"/>
                <w:sz w:val="22"/>
                <w:szCs w:val="22"/>
                <w:lang w:val="bs-Latn-BA"/>
              </w:rPr>
              <w:t>prema</w:t>
            </w:r>
            <w:r w:rsidRPr="00D16AD4">
              <w:rPr>
                <w:rFonts w:ascii="Calibri" w:hAnsi="Calibri" w:cs="Calibri"/>
                <w:sz w:val="22"/>
                <w:szCs w:val="22"/>
                <w:lang w:val="bs-Latn-BA"/>
              </w:rPr>
              <w:t xml:space="preserve"> lokalnom zakonu o radu</w:t>
            </w:r>
          </w:p>
        </w:tc>
        <w:tc>
          <w:tcPr>
            <w:tcW w:w="425" w:type="dxa"/>
          </w:tcPr>
          <w:p w14:paraId="4A26720E"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16199663" w14:textId="77777777" w:rsidTr="00187508">
        <w:trPr>
          <w:trHeight w:val="87"/>
        </w:trPr>
        <w:tc>
          <w:tcPr>
            <w:tcW w:w="562" w:type="dxa"/>
            <w:vMerge/>
          </w:tcPr>
          <w:p w14:paraId="4E5CD35B"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1F431D01" w14:textId="053CB02A"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D16AD4">
              <w:rPr>
                <w:rFonts w:ascii="Calibri" w:hAnsi="Calibri" w:cs="Calibri"/>
                <w:sz w:val="22"/>
                <w:szCs w:val="22"/>
                <w:lang w:val="bs-Latn-BA"/>
              </w:rPr>
              <w:t>OCD ima</w:t>
            </w:r>
            <w:r>
              <w:rPr>
                <w:rFonts w:ascii="Calibri" w:hAnsi="Calibri" w:cs="Calibri"/>
                <w:sz w:val="22"/>
                <w:szCs w:val="22"/>
                <w:lang w:val="bs-Latn-BA"/>
              </w:rPr>
              <w:t xml:space="preserve"> 3-10</w:t>
            </w:r>
            <w:r w:rsidRPr="00D16AD4">
              <w:rPr>
                <w:rFonts w:ascii="Calibri" w:hAnsi="Calibri" w:cs="Calibri"/>
                <w:sz w:val="22"/>
                <w:szCs w:val="22"/>
                <w:lang w:val="bs-Latn-BA"/>
              </w:rPr>
              <w:t xml:space="preserve"> zaposlen</w:t>
            </w:r>
            <w:r>
              <w:rPr>
                <w:rFonts w:ascii="Calibri" w:hAnsi="Calibri" w:cs="Calibri"/>
                <w:sz w:val="22"/>
                <w:szCs w:val="22"/>
                <w:lang w:val="bs-Latn-BA"/>
              </w:rPr>
              <w:t>ih</w:t>
            </w:r>
            <w:r w:rsidRPr="00D16AD4">
              <w:rPr>
                <w:rFonts w:ascii="Calibri" w:hAnsi="Calibri" w:cs="Calibri"/>
                <w:sz w:val="22"/>
                <w:szCs w:val="22"/>
                <w:lang w:val="bs-Latn-BA"/>
              </w:rPr>
              <w:t xml:space="preserve"> radnika</w:t>
            </w:r>
            <w:r>
              <w:rPr>
                <w:rFonts w:ascii="Calibri" w:hAnsi="Calibri" w:cs="Calibri"/>
                <w:sz w:val="22"/>
                <w:szCs w:val="22"/>
                <w:lang w:val="bs-Latn-BA"/>
              </w:rPr>
              <w:t>/ca na pola radnog vremena</w:t>
            </w:r>
            <w:r w:rsidRPr="00D16AD4">
              <w:rPr>
                <w:rFonts w:ascii="Calibri" w:hAnsi="Calibri" w:cs="Calibri"/>
                <w:sz w:val="22"/>
                <w:szCs w:val="22"/>
                <w:lang w:val="bs-Latn-BA"/>
              </w:rPr>
              <w:t xml:space="preserve"> </w:t>
            </w:r>
            <w:r>
              <w:rPr>
                <w:rFonts w:ascii="Calibri" w:hAnsi="Calibri" w:cs="Calibri"/>
                <w:sz w:val="22"/>
                <w:szCs w:val="22"/>
                <w:lang w:val="bs-Latn-BA"/>
              </w:rPr>
              <w:t>prema</w:t>
            </w:r>
            <w:r w:rsidRPr="00D16AD4">
              <w:rPr>
                <w:rFonts w:ascii="Calibri" w:hAnsi="Calibri" w:cs="Calibri"/>
                <w:sz w:val="22"/>
                <w:szCs w:val="22"/>
                <w:lang w:val="bs-Latn-BA"/>
              </w:rPr>
              <w:t xml:space="preserve"> lokalnom zakonu o radu</w:t>
            </w:r>
          </w:p>
        </w:tc>
        <w:tc>
          <w:tcPr>
            <w:tcW w:w="425" w:type="dxa"/>
          </w:tcPr>
          <w:p w14:paraId="6CBC7D23"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7548FD08" w14:textId="77777777" w:rsidTr="00F71FC2">
        <w:trPr>
          <w:trHeight w:val="87"/>
        </w:trPr>
        <w:tc>
          <w:tcPr>
            <w:tcW w:w="562" w:type="dxa"/>
            <w:vMerge/>
          </w:tcPr>
          <w:p w14:paraId="6EAB1261"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6CFD6669" w14:textId="7CCC9A4D"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D16AD4">
              <w:rPr>
                <w:rFonts w:ascii="Calibri" w:hAnsi="Calibri" w:cs="Calibri"/>
                <w:sz w:val="22"/>
                <w:szCs w:val="22"/>
                <w:lang w:val="bs-Latn-BA"/>
              </w:rPr>
              <w:t>OCD ima</w:t>
            </w:r>
            <w:r>
              <w:rPr>
                <w:rFonts w:ascii="Calibri" w:hAnsi="Calibri" w:cs="Calibri"/>
                <w:sz w:val="22"/>
                <w:szCs w:val="22"/>
                <w:lang w:val="bs-Latn-BA"/>
              </w:rPr>
              <w:t xml:space="preserve"> više od 10</w:t>
            </w:r>
            <w:r w:rsidRPr="00D16AD4">
              <w:rPr>
                <w:rFonts w:ascii="Calibri" w:hAnsi="Calibri" w:cs="Calibri"/>
                <w:sz w:val="22"/>
                <w:szCs w:val="22"/>
                <w:lang w:val="bs-Latn-BA"/>
              </w:rPr>
              <w:t xml:space="preserve"> zaposlen</w:t>
            </w:r>
            <w:r>
              <w:rPr>
                <w:rFonts w:ascii="Calibri" w:hAnsi="Calibri" w:cs="Calibri"/>
                <w:sz w:val="22"/>
                <w:szCs w:val="22"/>
                <w:lang w:val="bs-Latn-BA"/>
              </w:rPr>
              <w:t>ih</w:t>
            </w:r>
            <w:r w:rsidRPr="00D16AD4">
              <w:rPr>
                <w:rFonts w:ascii="Calibri" w:hAnsi="Calibri" w:cs="Calibri"/>
                <w:sz w:val="22"/>
                <w:szCs w:val="22"/>
                <w:lang w:val="bs-Latn-BA"/>
              </w:rPr>
              <w:t xml:space="preserve"> radnika</w:t>
            </w:r>
            <w:r>
              <w:rPr>
                <w:rFonts w:ascii="Calibri" w:hAnsi="Calibri" w:cs="Calibri"/>
                <w:sz w:val="22"/>
                <w:szCs w:val="22"/>
                <w:lang w:val="bs-Latn-BA"/>
              </w:rPr>
              <w:t>/ca na pola radnog vremena</w:t>
            </w:r>
            <w:r w:rsidRPr="00D16AD4">
              <w:rPr>
                <w:rFonts w:ascii="Calibri" w:hAnsi="Calibri" w:cs="Calibri"/>
                <w:sz w:val="22"/>
                <w:szCs w:val="22"/>
                <w:lang w:val="bs-Latn-BA"/>
              </w:rPr>
              <w:t xml:space="preserve"> </w:t>
            </w:r>
            <w:r>
              <w:rPr>
                <w:rFonts w:ascii="Calibri" w:hAnsi="Calibri" w:cs="Calibri"/>
                <w:sz w:val="22"/>
                <w:szCs w:val="22"/>
                <w:lang w:val="bs-Latn-BA"/>
              </w:rPr>
              <w:t>prema</w:t>
            </w:r>
            <w:r w:rsidRPr="00D16AD4">
              <w:rPr>
                <w:rFonts w:ascii="Calibri" w:hAnsi="Calibri" w:cs="Calibri"/>
                <w:sz w:val="22"/>
                <w:szCs w:val="22"/>
                <w:lang w:val="bs-Latn-BA"/>
              </w:rPr>
              <w:t xml:space="preserve"> lokalnom zakonu o radu</w:t>
            </w:r>
          </w:p>
        </w:tc>
        <w:tc>
          <w:tcPr>
            <w:tcW w:w="425" w:type="dxa"/>
          </w:tcPr>
          <w:p w14:paraId="504EACD3"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793E8981" w14:textId="77777777" w:rsidTr="00386478">
        <w:trPr>
          <w:trHeight w:val="87"/>
        </w:trPr>
        <w:tc>
          <w:tcPr>
            <w:tcW w:w="562" w:type="dxa"/>
            <w:vMerge/>
          </w:tcPr>
          <w:p w14:paraId="037304D0"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3E7212B0" w14:textId="336E8D76"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Broj osoblja OCD je dovoljan za program OCD i projektnu implementaciju</w:t>
            </w:r>
          </w:p>
        </w:tc>
        <w:tc>
          <w:tcPr>
            <w:tcW w:w="425" w:type="dxa"/>
          </w:tcPr>
          <w:p w14:paraId="3943CDE4"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53B1DD6A" w14:textId="77777777" w:rsidTr="00386478">
        <w:trPr>
          <w:trHeight w:val="87"/>
        </w:trPr>
        <w:tc>
          <w:tcPr>
            <w:tcW w:w="562" w:type="dxa"/>
            <w:vMerge/>
          </w:tcPr>
          <w:p w14:paraId="4904638D"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486C03E5" w14:textId="76FA2FFF"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OCD ima osobe angažovane po standardnom ugovoru o djelu</w:t>
            </w:r>
          </w:p>
        </w:tc>
        <w:tc>
          <w:tcPr>
            <w:tcW w:w="425" w:type="dxa"/>
          </w:tcPr>
          <w:p w14:paraId="72DE42B4"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50FA26A0" w14:textId="77777777" w:rsidTr="004E09D0">
        <w:trPr>
          <w:trHeight w:val="87"/>
        </w:trPr>
        <w:tc>
          <w:tcPr>
            <w:tcW w:w="562" w:type="dxa"/>
          </w:tcPr>
          <w:p w14:paraId="6F2E065B" w14:textId="6EE6B6BA"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28.</w:t>
            </w:r>
          </w:p>
        </w:tc>
        <w:tc>
          <w:tcPr>
            <w:tcW w:w="8789" w:type="dxa"/>
            <w:gridSpan w:val="11"/>
          </w:tcPr>
          <w:p w14:paraId="5995EE14" w14:textId="2F2167AD"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Ljudski resursi – Opis poslova i supervizija uposlenika/ca</w:t>
            </w:r>
          </w:p>
          <w:p w14:paraId="731D956B" w14:textId="46D3B723"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E7D86">
              <w:rPr>
                <w:rFonts w:ascii="Calibri" w:hAnsi="Calibri" w:cs="Calibri"/>
                <w:sz w:val="22"/>
                <w:szCs w:val="22"/>
                <w:lang w:val="bs-Latn-BA"/>
              </w:rPr>
              <w:t>(označite sa X šta se odnosi na OCD, broj dozvoljenih označenih polja nije ograničen)</w:t>
            </w:r>
          </w:p>
        </w:tc>
      </w:tr>
      <w:tr w:rsidR="00ED76C4" w:rsidRPr="00A7034A" w14:paraId="00FB4FE8" w14:textId="77777777" w:rsidTr="005175B9">
        <w:trPr>
          <w:trHeight w:val="87"/>
        </w:trPr>
        <w:tc>
          <w:tcPr>
            <w:tcW w:w="562" w:type="dxa"/>
            <w:vMerge w:val="restart"/>
          </w:tcPr>
          <w:p w14:paraId="27A8B29A"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49C3EA70" w14:textId="05611293" w:rsidR="00ED76C4" w:rsidRPr="0096371E"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96371E">
              <w:rPr>
                <w:rFonts w:ascii="Calibri" w:hAnsi="Calibri" w:cs="Calibri"/>
                <w:sz w:val="22"/>
                <w:szCs w:val="22"/>
                <w:lang w:val="bs-Latn-BA"/>
              </w:rPr>
              <w:t>OCD ima strategiju razvoja ljudskih resursa, sprovodi  monitoring ili trening za novo osoblje</w:t>
            </w:r>
          </w:p>
        </w:tc>
        <w:tc>
          <w:tcPr>
            <w:tcW w:w="425" w:type="dxa"/>
          </w:tcPr>
          <w:p w14:paraId="7C05AE44"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3D3E22E5" w14:textId="77777777" w:rsidTr="008C7952">
        <w:trPr>
          <w:trHeight w:val="87"/>
        </w:trPr>
        <w:tc>
          <w:tcPr>
            <w:tcW w:w="562" w:type="dxa"/>
            <w:vMerge/>
          </w:tcPr>
          <w:p w14:paraId="44352BA8"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33D03009" w14:textId="48B1FAAA" w:rsidR="00ED76C4" w:rsidRPr="0096371E"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96371E">
              <w:rPr>
                <w:rFonts w:ascii="Calibri" w:hAnsi="Calibri" w:cs="Calibri"/>
                <w:sz w:val="22"/>
                <w:szCs w:val="22"/>
                <w:lang w:val="bs-Latn-BA"/>
              </w:rPr>
              <w:t xml:space="preserve">OCD ima godišnju procjenu performansi rada osoblja </w:t>
            </w:r>
          </w:p>
        </w:tc>
        <w:tc>
          <w:tcPr>
            <w:tcW w:w="425" w:type="dxa"/>
          </w:tcPr>
          <w:p w14:paraId="54CFA6C8"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19DE6998" w14:textId="77777777" w:rsidTr="002A46EF">
        <w:trPr>
          <w:trHeight w:val="87"/>
        </w:trPr>
        <w:tc>
          <w:tcPr>
            <w:tcW w:w="562" w:type="dxa"/>
            <w:vMerge/>
          </w:tcPr>
          <w:p w14:paraId="13CD75AC"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2A9ADB31" w14:textId="1F3A1CB5" w:rsidR="00ED76C4" w:rsidRPr="0096371E"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96371E">
              <w:rPr>
                <w:rFonts w:ascii="Calibri" w:hAnsi="Calibri" w:cs="Calibri"/>
                <w:sz w:val="22"/>
                <w:szCs w:val="22"/>
                <w:lang w:val="bs-Latn-BA"/>
              </w:rPr>
              <w:t>OCD ima mentorstvo ili obuku osoblja za vještinea relevantne za njihove pozicije u skladu sa godišnjim procjenama performansi rada</w:t>
            </w:r>
          </w:p>
        </w:tc>
        <w:tc>
          <w:tcPr>
            <w:tcW w:w="425" w:type="dxa"/>
          </w:tcPr>
          <w:p w14:paraId="11D7AB97"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16E3A76A" w14:textId="77777777" w:rsidTr="00AC2178">
        <w:trPr>
          <w:trHeight w:val="87"/>
        </w:trPr>
        <w:tc>
          <w:tcPr>
            <w:tcW w:w="562" w:type="dxa"/>
          </w:tcPr>
          <w:p w14:paraId="0485A65E" w14:textId="4FA78828"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29.</w:t>
            </w:r>
          </w:p>
        </w:tc>
        <w:tc>
          <w:tcPr>
            <w:tcW w:w="8789" w:type="dxa"/>
            <w:gridSpan w:val="11"/>
          </w:tcPr>
          <w:p w14:paraId="16F29CE6" w14:textId="5148E50F" w:rsidR="00ED76C4" w:rsidRPr="00862C6E"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862C6E">
              <w:rPr>
                <w:rFonts w:ascii="Calibri" w:hAnsi="Calibri" w:cs="Calibri"/>
                <w:sz w:val="22"/>
                <w:szCs w:val="22"/>
                <w:lang w:val="bs-Latn-BA"/>
              </w:rPr>
              <w:t xml:space="preserve">Ljudski resursi – kadrovska politika </w:t>
            </w:r>
          </w:p>
          <w:p w14:paraId="61D72CEF" w14:textId="6D1A643D" w:rsidR="00ED76C4" w:rsidRPr="00862C6E"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862C6E">
              <w:rPr>
                <w:rFonts w:ascii="Calibri" w:hAnsi="Calibri" w:cs="Calibri"/>
                <w:sz w:val="22"/>
                <w:szCs w:val="22"/>
                <w:lang w:val="bs-Latn-BA"/>
              </w:rPr>
              <w:t>(označite sa X šta se odnosi na OCD, broj dozvoljenih označenih polja nije ograničen)</w:t>
            </w:r>
          </w:p>
        </w:tc>
      </w:tr>
      <w:tr w:rsidR="00ED76C4" w:rsidRPr="00A7034A" w14:paraId="3C99F064" w14:textId="77777777" w:rsidTr="0073765F">
        <w:trPr>
          <w:trHeight w:val="87"/>
        </w:trPr>
        <w:tc>
          <w:tcPr>
            <w:tcW w:w="562" w:type="dxa"/>
            <w:vMerge w:val="restart"/>
          </w:tcPr>
          <w:p w14:paraId="369A5823"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44C62F2D" w14:textId="64B91FAF" w:rsidR="00ED76C4" w:rsidRPr="00862C6E"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862C6E">
              <w:rPr>
                <w:rFonts w:ascii="Calibri" w:hAnsi="Calibri" w:cs="Calibri"/>
                <w:sz w:val="22"/>
                <w:szCs w:val="22"/>
                <w:lang w:val="bs-Latn-BA"/>
              </w:rPr>
              <w:t>Kadrovska politika OCD je u skladu sa lokalnim zakonodavstvom u pogledu zapošljavanja</w:t>
            </w:r>
          </w:p>
        </w:tc>
        <w:tc>
          <w:tcPr>
            <w:tcW w:w="425" w:type="dxa"/>
          </w:tcPr>
          <w:p w14:paraId="020CB575" w14:textId="77777777" w:rsidR="00ED76C4" w:rsidRPr="00862C6E"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2B9A7549" w14:textId="77777777" w:rsidTr="00C05405">
        <w:trPr>
          <w:trHeight w:val="87"/>
        </w:trPr>
        <w:tc>
          <w:tcPr>
            <w:tcW w:w="562" w:type="dxa"/>
            <w:vMerge/>
          </w:tcPr>
          <w:p w14:paraId="7953494F"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0CBC6798" w14:textId="03E5E13D"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C2C81">
              <w:rPr>
                <w:rFonts w:ascii="Calibri" w:hAnsi="Calibri" w:cs="Calibri"/>
                <w:sz w:val="22"/>
                <w:szCs w:val="22"/>
                <w:lang w:val="bs-Latn-BA"/>
              </w:rPr>
              <w:t>OCD ima posebnu osobu/odjel za ljudske resurse</w:t>
            </w:r>
          </w:p>
        </w:tc>
        <w:tc>
          <w:tcPr>
            <w:tcW w:w="425" w:type="dxa"/>
          </w:tcPr>
          <w:p w14:paraId="32DEE240"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2D49E09F" w14:textId="77777777" w:rsidTr="009C05AA">
        <w:trPr>
          <w:trHeight w:val="87"/>
        </w:trPr>
        <w:tc>
          <w:tcPr>
            <w:tcW w:w="562" w:type="dxa"/>
            <w:vMerge/>
          </w:tcPr>
          <w:p w14:paraId="5F9248A9"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75014D18" w14:textId="596F40C6"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C2C81">
              <w:rPr>
                <w:rFonts w:ascii="Calibri" w:hAnsi="Calibri" w:cs="Calibri"/>
                <w:sz w:val="22"/>
                <w:szCs w:val="22"/>
                <w:lang w:val="bs-Latn-BA"/>
              </w:rPr>
              <w:t>OCD ažurira kadrovsku politiku u skladu sa izmjenama lokalnih zakona</w:t>
            </w:r>
          </w:p>
        </w:tc>
        <w:tc>
          <w:tcPr>
            <w:tcW w:w="425" w:type="dxa"/>
          </w:tcPr>
          <w:p w14:paraId="4DF78F86"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00661C89" w14:textId="77777777" w:rsidTr="007D5B1D">
        <w:trPr>
          <w:trHeight w:val="87"/>
        </w:trPr>
        <w:tc>
          <w:tcPr>
            <w:tcW w:w="562" w:type="dxa"/>
          </w:tcPr>
          <w:p w14:paraId="0C3A99D8"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p w14:paraId="063AFE8B" w14:textId="28A9915E"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30.</w:t>
            </w:r>
          </w:p>
        </w:tc>
        <w:tc>
          <w:tcPr>
            <w:tcW w:w="8789" w:type="dxa"/>
            <w:gridSpan w:val="11"/>
          </w:tcPr>
          <w:p w14:paraId="7FC9877A" w14:textId="3B17B342" w:rsidR="00ED76C4" w:rsidRPr="004038E7"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4038E7">
              <w:rPr>
                <w:rFonts w:ascii="Calibri" w:hAnsi="Calibri" w:cs="Calibri"/>
                <w:sz w:val="22"/>
                <w:szCs w:val="22"/>
                <w:lang w:val="bs-Latn-BA"/>
              </w:rPr>
              <w:t xml:space="preserve">Ljudski resursi - Politike i prakse upravljanja volonterima/kama i pripravnicima/ama </w:t>
            </w:r>
          </w:p>
          <w:p w14:paraId="34FA4642" w14:textId="6C3B6D2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4038E7">
              <w:rPr>
                <w:rFonts w:ascii="Calibri" w:hAnsi="Calibri" w:cs="Calibri"/>
                <w:i/>
                <w:iCs/>
                <w:sz w:val="22"/>
                <w:szCs w:val="22"/>
                <w:lang w:val="bs-Latn-BA"/>
              </w:rPr>
              <w:t>(označite sa X šta se odnosi na OCD, broj dozvoljenih označenih polja nije ograničen, ali neki od njih isključuju jedni druge)</w:t>
            </w:r>
          </w:p>
        </w:tc>
      </w:tr>
      <w:tr w:rsidR="00ED76C4" w:rsidRPr="00A7034A" w14:paraId="6DB206F2" w14:textId="77777777" w:rsidTr="00AD61A3">
        <w:trPr>
          <w:trHeight w:val="87"/>
        </w:trPr>
        <w:tc>
          <w:tcPr>
            <w:tcW w:w="562" w:type="dxa"/>
            <w:vMerge w:val="restart"/>
          </w:tcPr>
          <w:p w14:paraId="68615CFA"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43FB7339" w14:textId="14283FBF" w:rsidR="00ED76C4" w:rsidRPr="00530963" w:rsidRDefault="00ED76C4" w:rsidP="000865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46507">
              <w:rPr>
                <w:rFonts w:ascii="Calibri" w:hAnsi="Calibri" w:cs="Calibri"/>
                <w:sz w:val="22"/>
                <w:szCs w:val="22"/>
                <w:lang w:val="bs-Latn-BA"/>
              </w:rPr>
              <w:t>OCD ima jednog/jednu do tri volontera/ke, sa jasno definisanim opisom poslova ili ugovorom</w:t>
            </w:r>
          </w:p>
        </w:tc>
        <w:tc>
          <w:tcPr>
            <w:tcW w:w="425" w:type="dxa"/>
          </w:tcPr>
          <w:p w14:paraId="20801BAA"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21899790" w14:textId="77777777" w:rsidTr="0029342A">
        <w:trPr>
          <w:trHeight w:val="87"/>
        </w:trPr>
        <w:tc>
          <w:tcPr>
            <w:tcW w:w="562" w:type="dxa"/>
            <w:vMerge/>
          </w:tcPr>
          <w:p w14:paraId="61C168F9"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32BE1757" w14:textId="5F203809" w:rsidR="00ED76C4" w:rsidRPr="0008654B"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08654B">
              <w:rPr>
                <w:rFonts w:ascii="Calibri" w:hAnsi="Calibri" w:cs="Calibri"/>
                <w:sz w:val="22"/>
                <w:szCs w:val="22"/>
                <w:lang w:val="bs-Latn-BA"/>
              </w:rPr>
              <w:t>OCD ima četiri do deset volontera/ki, sa jasno definisanim opisom posla ili ugovorom</w:t>
            </w:r>
          </w:p>
        </w:tc>
        <w:tc>
          <w:tcPr>
            <w:tcW w:w="425" w:type="dxa"/>
          </w:tcPr>
          <w:p w14:paraId="41923860"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4B2CBDE2" w14:textId="77777777" w:rsidTr="002B666B">
        <w:trPr>
          <w:trHeight w:val="87"/>
        </w:trPr>
        <w:tc>
          <w:tcPr>
            <w:tcW w:w="562" w:type="dxa"/>
            <w:vMerge/>
          </w:tcPr>
          <w:p w14:paraId="4670F11C"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4EE547D4" w14:textId="2B4BE27E" w:rsidR="00ED76C4" w:rsidRPr="0008654B"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08654B">
              <w:rPr>
                <w:rFonts w:ascii="Calibri" w:hAnsi="Calibri" w:cs="Calibri"/>
                <w:sz w:val="22"/>
                <w:szCs w:val="22"/>
                <w:lang w:val="bs-Latn-BA"/>
              </w:rPr>
              <w:t>OCD ima više od 10 volontera/ki, sa jasno definisanim opisom posla ili ugovorom</w:t>
            </w:r>
          </w:p>
        </w:tc>
        <w:tc>
          <w:tcPr>
            <w:tcW w:w="425" w:type="dxa"/>
          </w:tcPr>
          <w:p w14:paraId="4D016FD9"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7E64E51B" w14:textId="77777777" w:rsidTr="00A55AC1">
        <w:trPr>
          <w:trHeight w:val="87"/>
        </w:trPr>
        <w:tc>
          <w:tcPr>
            <w:tcW w:w="562" w:type="dxa"/>
            <w:vMerge/>
          </w:tcPr>
          <w:p w14:paraId="0E7D7014"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5F36B157" w14:textId="4554BFF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D3A50">
              <w:rPr>
                <w:rFonts w:ascii="Calibri" w:hAnsi="Calibri" w:cs="Calibri"/>
                <w:sz w:val="22"/>
                <w:szCs w:val="22"/>
                <w:lang w:val="bs-Latn-BA"/>
              </w:rPr>
              <w:t>OCD ima politiku volontiranja</w:t>
            </w:r>
          </w:p>
        </w:tc>
        <w:tc>
          <w:tcPr>
            <w:tcW w:w="425" w:type="dxa"/>
          </w:tcPr>
          <w:p w14:paraId="503E3ADC"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5FCC8945" w14:textId="77777777" w:rsidTr="007C5C2B">
        <w:trPr>
          <w:trHeight w:val="87"/>
        </w:trPr>
        <w:tc>
          <w:tcPr>
            <w:tcW w:w="562" w:type="dxa"/>
            <w:vMerge/>
          </w:tcPr>
          <w:p w14:paraId="7FB63F2E"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0187BA6A" w14:textId="2916E64E"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D3A50">
              <w:rPr>
                <w:rFonts w:ascii="Calibri" w:hAnsi="Calibri" w:cs="Calibri"/>
                <w:sz w:val="22"/>
                <w:szCs w:val="22"/>
                <w:lang w:val="bs-Latn-BA"/>
              </w:rPr>
              <w:t>OCD uključuje volontere</w:t>
            </w:r>
            <w:r>
              <w:rPr>
                <w:rFonts w:ascii="Calibri" w:hAnsi="Calibri" w:cs="Calibri"/>
                <w:sz w:val="22"/>
                <w:szCs w:val="22"/>
                <w:lang w:val="bs-Latn-BA"/>
              </w:rPr>
              <w:t>/ke</w:t>
            </w:r>
            <w:r w:rsidRPr="00AD3A50">
              <w:rPr>
                <w:rFonts w:ascii="Calibri" w:hAnsi="Calibri" w:cs="Calibri"/>
                <w:sz w:val="22"/>
                <w:szCs w:val="22"/>
                <w:lang w:val="bs-Latn-BA"/>
              </w:rPr>
              <w:t xml:space="preserve"> u više od 50% aktivnosti</w:t>
            </w:r>
          </w:p>
        </w:tc>
        <w:tc>
          <w:tcPr>
            <w:tcW w:w="425" w:type="dxa"/>
          </w:tcPr>
          <w:p w14:paraId="4F0722BD"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0A9A606C" w14:textId="77777777" w:rsidTr="00614004">
        <w:trPr>
          <w:trHeight w:val="87"/>
        </w:trPr>
        <w:tc>
          <w:tcPr>
            <w:tcW w:w="562" w:type="dxa"/>
          </w:tcPr>
          <w:p w14:paraId="23B1ED26" w14:textId="1EFD843D"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31.</w:t>
            </w:r>
          </w:p>
        </w:tc>
        <w:tc>
          <w:tcPr>
            <w:tcW w:w="8364" w:type="dxa"/>
            <w:gridSpan w:val="10"/>
          </w:tcPr>
          <w:p w14:paraId="07945EDA" w14:textId="7D030600"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Ljudski resursi</w:t>
            </w:r>
          </w:p>
          <w:p w14:paraId="42DEF39D" w14:textId="77777777" w:rsidR="00ED76C4"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56E3">
              <w:rPr>
                <w:rFonts w:ascii="Calibri" w:hAnsi="Calibri" w:cs="Calibri"/>
                <w:sz w:val="22"/>
                <w:szCs w:val="22"/>
                <w:lang w:val="bs-Latn-BA"/>
              </w:rPr>
              <w:t>Molimo ocijenite ljudske resurse OCD uzimajući u obzir sve prethodne odgovore</w:t>
            </w:r>
          </w:p>
          <w:p w14:paraId="4F501F13" w14:textId="50BE3B16" w:rsidR="00ED76C4" w:rsidRPr="00986AF7"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986AF7">
              <w:rPr>
                <w:rFonts w:ascii="Calibri" w:hAnsi="Calibri" w:cs="Calibri"/>
                <w:sz w:val="22"/>
                <w:szCs w:val="22"/>
                <w:lang w:val="bs-Latn-BA"/>
              </w:rPr>
              <w:t>Oc</w:t>
            </w:r>
            <w:r>
              <w:rPr>
                <w:rFonts w:ascii="Calibri" w:hAnsi="Calibri" w:cs="Calibri"/>
                <w:sz w:val="22"/>
                <w:szCs w:val="22"/>
                <w:lang w:val="bs-Latn-BA"/>
              </w:rPr>
              <w:t>j</w:t>
            </w:r>
            <w:r w:rsidRPr="00986AF7">
              <w:rPr>
                <w:rFonts w:ascii="Calibri" w:hAnsi="Calibri" w:cs="Calibri"/>
                <w:sz w:val="22"/>
                <w:szCs w:val="22"/>
                <w:lang w:val="bs-Latn-BA"/>
              </w:rPr>
              <w:t>ena 1 predstavlja najniže razvijenu oblast ljudskih resursa OCD, a 7 najviše razvijene kadrovske kapacitete OCD</w:t>
            </w:r>
          </w:p>
          <w:p w14:paraId="4AA1E5E9" w14:textId="2DF14C02"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986AF7">
              <w:rPr>
                <w:rFonts w:ascii="Calibri" w:hAnsi="Calibri" w:cs="Calibri"/>
                <w:sz w:val="22"/>
                <w:szCs w:val="22"/>
                <w:lang w:val="bs-Latn-BA"/>
              </w:rPr>
              <w:t xml:space="preserve">(označite sa X šta se odnosi na OCD, broj dozvoljenih </w:t>
            </w:r>
            <w:r w:rsidRPr="00986AF7">
              <w:rPr>
                <w:rFonts w:ascii="Calibri" w:hAnsi="Calibri" w:cs="Calibri"/>
                <w:b/>
                <w:bCs/>
                <w:sz w:val="22"/>
                <w:szCs w:val="22"/>
                <w:lang w:val="bs-Latn-BA"/>
              </w:rPr>
              <w:t>označenih polja je jedan</w:t>
            </w:r>
            <w:r w:rsidRPr="00986AF7">
              <w:rPr>
                <w:rFonts w:ascii="Calibri" w:hAnsi="Calibri" w:cs="Calibri"/>
                <w:sz w:val="22"/>
                <w:szCs w:val="22"/>
                <w:lang w:val="bs-Latn-BA"/>
              </w:rPr>
              <w:t>)</w:t>
            </w:r>
          </w:p>
        </w:tc>
        <w:tc>
          <w:tcPr>
            <w:tcW w:w="425" w:type="dxa"/>
          </w:tcPr>
          <w:p w14:paraId="3FFDE72C"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11D4906B" w14:textId="77777777" w:rsidTr="007B410A">
        <w:trPr>
          <w:trHeight w:val="87"/>
        </w:trPr>
        <w:tc>
          <w:tcPr>
            <w:tcW w:w="562" w:type="dxa"/>
          </w:tcPr>
          <w:p w14:paraId="5F71D61D" w14:textId="435BDB55"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lastRenderedPageBreak/>
              <w:t>1</w:t>
            </w:r>
          </w:p>
        </w:tc>
        <w:tc>
          <w:tcPr>
            <w:tcW w:w="8364" w:type="dxa"/>
            <w:gridSpan w:val="10"/>
          </w:tcPr>
          <w:p w14:paraId="6DBB5DAB" w14:textId="416330F1"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08654B">
              <w:rPr>
                <w:rFonts w:ascii="Calibri" w:hAnsi="Calibri" w:cs="Calibri"/>
                <w:sz w:val="22"/>
                <w:szCs w:val="22"/>
                <w:lang w:val="bs-Latn-BA"/>
              </w:rPr>
              <w:t>OCD ima osoblje i/ili volontere/ke, ali nema nikakve vezane dokumente, politike ili prakse, ni u jednoj sekciji</w:t>
            </w:r>
          </w:p>
        </w:tc>
        <w:tc>
          <w:tcPr>
            <w:tcW w:w="425" w:type="dxa"/>
          </w:tcPr>
          <w:p w14:paraId="480563DA"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71139F22" w14:textId="77777777" w:rsidTr="00F779B6">
        <w:trPr>
          <w:trHeight w:val="87"/>
        </w:trPr>
        <w:tc>
          <w:tcPr>
            <w:tcW w:w="562" w:type="dxa"/>
          </w:tcPr>
          <w:p w14:paraId="22B513C4" w14:textId="35FA34A1"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2</w:t>
            </w:r>
          </w:p>
        </w:tc>
        <w:tc>
          <w:tcPr>
            <w:tcW w:w="8364" w:type="dxa"/>
            <w:gridSpan w:val="10"/>
          </w:tcPr>
          <w:p w14:paraId="153A056A" w14:textId="188199EC" w:rsidR="00ED76C4" w:rsidRPr="00640AF7"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40AF7">
              <w:rPr>
                <w:rFonts w:ascii="Calibri" w:hAnsi="Calibri" w:cs="Calibri"/>
                <w:sz w:val="22"/>
                <w:szCs w:val="22"/>
                <w:lang w:val="bs-Latn-BA"/>
              </w:rPr>
              <w:t>OCD nema niti jednog angažovanog/u radnika/cu ali rad u OCD je na volonterskoj osnovi i implementira ga nekoliko članova/ica, nema dokumenata, politika ili praksi, ni u jednoj sekciji</w:t>
            </w:r>
          </w:p>
        </w:tc>
        <w:tc>
          <w:tcPr>
            <w:tcW w:w="425" w:type="dxa"/>
          </w:tcPr>
          <w:p w14:paraId="6DEE7BE3"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6765D3C4" w14:textId="77777777" w:rsidTr="00AA16C2">
        <w:trPr>
          <w:trHeight w:val="87"/>
        </w:trPr>
        <w:tc>
          <w:tcPr>
            <w:tcW w:w="562" w:type="dxa"/>
          </w:tcPr>
          <w:p w14:paraId="18CCDC4E" w14:textId="5AC1DBC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3</w:t>
            </w:r>
          </w:p>
        </w:tc>
        <w:tc>
          <w:tcPr>
            <w:tcW w:w="8364" w:type="dxa"/>
            <w:gridSpan w:val="10"/>
          </w:tcPr>
          <w:p w14:paraId="0B00014C" w14:textId="501001E1" w:rsidR="00ED76C4" w:rsidRPr="005011D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5011DA">
              <w:rPr>
                <w:rFonts w:ascii="Calibri" w:hAnsi="Calibri" w:cs="Calibri"/>
                <w:sz w:val="22"/>
                <w:szCs w:val="22"/>
                <w:lang w:val="bs-Latn-BA"/>
              </w:rPr>
              <w:t>OCD ima 1 do 3 plaćena/e radnika/ce na pola radnog vremena, bez volontera/ke, OCD ima neke dokumente, politike i prakse, u nekoj sekciji</w:t>
            </w:r>
          </w:p>
        </w:tc>
        <w:tc>
          <w:tcPr>
            <w:tcW w:w="425" w:type="dxa"/>
          </w:tcPr>
          <w:p w14:paraId="1A3E6999"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4B4FEC0D" w14:textId="77777777" w:rsidTr="005E751F">
        <w:trPr>
          <w:trHeight w:val="87"/>
        </w:trPr>
        <w:tc>
          <w:tcPr>
            <w:tcW w:w="562" w:type="dxa"/>
          </w:tcPr>
          <w:p w14:paraId="487A0774" w14:textId="5A195295"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4</w:t>
            </w:r>
          </w:p>
        </w:tc>
        <w:tc>
          <w:tcPr>
            <w:tcW w:w="8364" w:type="dxa"/>
            <w:gridSpan w:val="10"/>
          </w:tcPr>
          <w:p w14:paraId="6B74FE78" w14:textId="746FE48E" w:rsidR="00ED76C4" w:rsidRPr="005011D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5011DA">
              <w:rPr>
                <w:rFonts w:ascii="Calibri" w:hAnsi="Calibri" w:cs="Calibri"/>
                <w:sz w:val="22"/>
                <w:szCs w:val="22"/>
                <w:lang w:val="bs-Latn-BA"/>
              </w:rPr>
              <w:t>OCD ima 1 do 3 plaćena/e radnika/ce na puno radno vrijeme te 1 do 3 volontera/ke, OCD ima neke dokumente, politike i prakse u svim skecijama</w:t>
            </w:r>
          </w:p>
        </w:tc>
        <w:tc>
          <w:tcPr>
            <w:tcW w:w="425" w:type="dxa"/>
          </w:tcPr>
          <w:p w14:paraId="025328C6"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4D95F156" w14:textId="77777777" w:rsidTr="00B95B9E">
        <w:trPr>
          <w:trHeight w:val="87"/>
        </w:trPr>
        <w:tc>
          <w:tcPr>
            <w:tcW w:w="562" w:type="dxa"/>
          </w:tcPr>
          <w:p w14:paraId="541F8A70" w14:textId="1882108C"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5</w:t>
            </w:r>
          </w:p>
        </w:tc>
        <w:tc>
          <w:tcPr>
            <w:tcW w:w="8364" w:type="dxa"/>
            <w:gridSpan w:val="10"/>
          </w:tcPr>
          <w:p w14:paraId="7D1037E9" w14:textId="3A2E3F50" w:rsidR="00ED76C4" w:rsidRPr="005011D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5011DA">
              <w:rPr>
                <w:rFonts w:ascii="Calibri" w:hAnsi="Calibri" w:cs="Calibri"/>
                <w:sz w:val="22"/>
                <w:szCs w:val="22"/>
                <w:lang w:val="bs-Latn-BA"/>
              </w:rPr>
              <w:t>OCD ima 3 do 10 plaćenih radnika/ca na puno radno vrijeme i na pola radnog vremena te 3 do 10 volontera/ki, OCD ima većinu dokumenata, politika i praksi, u nekim sekcijama</w:t>
            </w:r>
          </w:p>
        </w:tc>
        <w:tc>
          <w:tcPr>
            <w:tcW w:w="425" w:type="dxa"/>
          </w:tcPr>
          <w:p w14:paraId="723DF2BB"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1C251DAA" w14:textId="77777777" w:rsidTr="00155670">
        <w:trPr>
          <w:trHeight w:val="87"/>
        </w:trPr>
        <w:tc>
          <w:tcPr>
            <w:tcW w:w="562" w:type="dxa"/>
          </w:tcPr>
          <w:p w14:paraId="01602A8B" w14:textId="50C18C59"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6</w:t>
            </w:r>
          </w:p>
        </w:tc>
        <w:tc>
          <w:tcPr>
            <w:tcW w:w="8364" w:type="dxa"/>
            <w:gridSpan w:val="10"/>
          </w:tcPr>
          <w:p w14:paraId="544B9A3D" w14:textId="19699BF1" w:rsidR="00ED76C4" w:rsidRPr="005011D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5011DA">
              <w:rPr>
                <w:rFonts w:ascii="Calibri" w:hAnsi="Calibri" w:cs="Calibri"/>
                <w:sz w:val="22"/>
                <w:szCs w:val="22"/>
                <w:lang w:val="bs-Latn-BA"/>
              </w:rPr>
              <w:t>OCD ima više od 10 plaćenih radnika/ca na puno radno vrijeme i pola radnog vremena i više od 10 volontera/ki, OCD ima većinu dokumentata, politika i praksi, u svim sekcijama.</w:t>
            </w:r>
          </w:p>
        </w:tc>
        <w:tc>
          <w:tcPr>
            <w:tcW w:w="425" w:type="dxa"/>
          </w:tcPr>
          <w:p w14:paraId="7368F252"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12E810EE" w14:textId="77777777" w:rsidTr="001943BE">
        <w:trPr>
          <w:trHeight w:val="87"/>
        </w:trPr>
        <w:tc>
          <w:tcPr>
            <w:tcW w:w="562" w:type="dxa"/>
          </w:tcPr>
          <w:p w14:paraId="56EFCF8F" w14:textId="2C3202BB"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7</w:t>
            </w:r>
          </w:p>
        </w:tc>
        <w:tc>
          <w:tcPr>
            <w:tcW w:w="8364" w:type="dxa"/>
            <w:gridSpan w:val="10"/>
          </w:tcPr>
          <w:p w14:paraId="2D708F4F" w14:textId="52585983" w:rsidR="00ED76C4" w:rsidRPr="005011D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5011DA">
              <w:rPr>
                <w:rFonts w:ascii="Calibri" w:hAnsi="Calibri" w:cs="Calibri"/>
                <w:sz w:val="22"/>
                <w:szCs w:val="22"/>
                <w:lang w:val="bs-Latn-BA"/>
              </w:rPr>
              <w:t>OCD ima više od 10 plaćenih radnika/ca na puno radno vrijeme i pola radnog vremena i više od 10 volontera/ki, OCD ima sve dokumenate, politike i prakse, u svim sekcijama.</w:t>
            </w:r>
          </w:p>
        </w:tc>
        <w:tc>
          <w:tcPr>
            <w:tcW w:w="425" w:type="dxa"/>
          </w:tcPr>
          <w:p w14:paraId="52369467"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201D5BAB" w14:textId="77777777" w:rsidTr="00270748">
        <w:trPr>
          <w:trHeight w:val="87"/>
        </w:trPr>
        <w:tc>
          <w:tcPr>
            <w:tcW w:w="9351" w:type="dxa"/>
            <w:gridSpan w:val="12"/>
            <w:shd w:val="clear" w:color="auto" w:fill="FFD966" w:themeFill="accent4" w:themeFillTint="99"/>
          </w:tcPr>
          <w:p w14:paraId="1E1BD04A" w14:textId="00201EF8" w:rsidR="00ED76C4" w:rsidRPr="001D0E4D"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bs-Latn-BA"/>
              </w:rPr>
            </w:pPr>
            <w:r>
              <w:rPr>
                <w:rFonts w:ascii="Calibri" w:hAnsi="Calibri" w:cs="Calibri"/>
                <w:b/>
                <w:bCs/>
                <w:lang w:val="bs-Latn-BA"/>
              </w:rPr>
              <w:t>Sekcija</w:t>
            </w:r>
            <w:r w:rsidRPr="001D0E4D">
              <w:rPr>
                <w:rFonts w:ascii="Calibri" w:hAnsi="Calibri" w:cs="Calibri"/>
                <w:b/>
                <w:bCs/>
                <w:lang w:val="bs-Latn-BA"/>
              </w:rPr>
              <w:t xml:space="preserve"> 7 </w:t>
            </w:r>
            <w:r>
              <w:rPr>
                <w:rFonts w:ascii="Calibri" w:hAnsi="Calibri" w:cs="Calibri"/>
                <w:b/>
                <w:bCs/>
                <w:lang w:val="bs-Latn-BA"/>
              </w:rPr>
              <w:t>Kapaciteti financijskog upravljanja OCD</w:t>
            </w:r>
            <w:r w:rsidRPr="001D0E4D">
              <w:rPr>
                <w:rFonts w:ascii="Calibri" w:hAnsi="Calibri" w:cs="Calibri"/>
                <w:b/>
                <w:bCs/>
                <w:lang w:val="bs-Latn-BA"/>
              </w:rPr>
              <w:t xml:space="preserve"> </w:t>
            </w:r>
          </w:p>
          <w:p w14:paraId="5B403DA1" w14:textId="4F698C89"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lang w:val="bs-Latn-BA"/>
              </w:rPr>
            </w:pPr>
            <w:r>
              <w:rPr>
                <w:rFonts w:ascii="Calibri" w:hAnsi="Calibri" w:cs="Calibri"/>
                <w:b/>
                <w:bCs/>
                <w:lang w:val="bs-Latn-BA"/>
              </w:rPr>
              <w:t>Molimo odaberite šta najbolje opisuje financijske kapacitete OCD.</w:t>
            </w:r>
          </w:p>
          <w:p w14:paraId="44E8554E" w14:textId="38FC4759"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i/>
                <w:iCs/>
                <w:sz w:val="22"/>
                <w:szCs w:val="22"/>
                <w:lang w:val="bs-Latn-BA"/>
              </w:rPr>
              <w:t>Molimo odaberite samo ono što se odnosi na vašu OCD. Ako se izjave ne odnose na vašu organizaciju, ostavite polje prazno.</w:t>
            </w:r>
          </w:p>
        </w:tc>
      </w:tr>
      <w:tr w:rsidR="00ED76C4" w:rsidRPr="00A7034A" w14:paraId="28A7198F" w14:textId="77777777" w:rsidTr="00AF6CE6">
        <w:trPr>
          <w:trHeight w:val="87"/>
        </w:trPr>
        <w:tc>
          <w:tcPr>
            <w:tcW w:w="562" w:type="dxa"/>
          </w:tcPr>
          <w:p w14:paraId="215269CB" w14:textId="23591454"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32.</w:t>
            </w:r>
          </w:p>
        </w:tc>
        <w:tc>
          <w:tcPr>
            <w:tcW w:w="8789" w:type="dxa"/>
            <w:gridSpan w:val="11"/>
          </w:tcPr>
          <w:p w14:paraId="6A9FD28A" w14:textId="31BAC698" w:rsidR="00ED76C4"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47627">
              <w:rPr>
                <w:rFonts w:ascii="Calibri" w:hAnsi="Calibri" w:cs="Calibri"/>
                <w:sz w:val="22"/>
                <w:szCs w:val="22"/>
                <w:lang w:val="bs-Latn-BA"/>
              </w:rPr>
              <w:t xml:space="preserve">Finansijski menadžment - Finansijsko planiranje i održivost </w:t>
            </w:r>
          </w:p>
          <w:p w14:paraId="6E35FFE6" w14:textId="6F46CBB8" w:rsidR="00ED76C4" w:rsidRPr="00A47627"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bs-Latn-BA"/>
              </w:rPr>
            </w:pPr>
            <w:r w:rsidRPr="00A47627">
              <w:rPr>
                <w:rFonts w:ascii="Calibri" w:hAnsi="Calibri" w:cs="Calibri"/>
                <w:i/>
                <w:iCs/>
                <w:sz w:val="22"/>
                <w:szCs w:val="22"/>
                <w:lang w:val="bs-Latn-BA"/>
              </w:rPr>
              <w:t>(označite sa X šta se odnosi na OCD, broj dozvoljenih označenih polja nije ograničen)</w:t>
            </w:r>
          </w:p>
        </w:tc>
      </w:tr>
      <w:tr w:rsidR="00ED76C4" w:rsidRPr="00A7034A" w14:paraId="6E0CEF84" w14:textId="77777777" w:rsidTr="009F3E48">
        <w:trPr>
          <w:trHeight w:val="87"/>
        </w:trPr>
        <w:tc>
          <w:tcPr>
            <w:tcW w:w="562" w:type="dxa"/>
            <w:vMerge w:val="restart"/>
          </w:tcPr>
          <w:p w14:paraId="2D8C584B"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0F040F75" w14:textId="1EC43F20"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9504E">
              <w:rPr>
                <w:rFonts w:ascii="Calibri" w:hAnsi="Calibri" w:cs="Calibri"/>
                <w:sz w:val="22"/>
                <w:szCs w:val="22"/>
                <w:lang w:val="bs-Latn-BA"/>
              </w:rPr>
              <w:t xml:space="preserve">OCD </w:t>
            </w:r>
            <w:r>
              <w:rPr>
                <w:rFonts w:ascii="Calibri" w:hAnsi="Calibri" w:cs="Calibri"/>
                <w:sz w:val="22"/>
                <w:szCs w:val="22"/>
                <w:lang w:val="bs-Latn-BA"/>
              </w:rPr>
              <w:t>aktivno radi na osiguranju financijske održivosti</w:t>
            </w:r>
          </w:p>
        </w:tc>
        <w:tc>
          <w:tcPr>
            <w:tcW w:w="425" w:type="dxa"/>
          </w:tcPr>
          <w:p w14:paraId="29D1BB58"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0428373C" w14:textId="77777777" w:rsidTr="00962FEB">
        <w:trPr>
          <w:trHeight w:val="87"/>
        </w:trPr>
        <w:tc>
          <w:tcPr>
            <w:tcW w:w="562" w:type="dxa"/>
            <w:vMerge/>
          </w:tcPr>
          <w:p w14:paraId="6DFD8E5F"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6337C95E" w14:textId="1202ECA2"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9504E">
              <w:rPr>
                <w:rFonts w:ascii="Calibri" w:hAnsi="Calibri" w:cs="Calibri"/>
                <w:sz w:val="22"/>
                <w:szCs w:val="22"/>
                <w:lang w:val="bs-Latn-BA"/>
              </w:rPr>
              <w:t xml:space="preserve">OCD </w:t>
            </w:r>
            <w:r w:rsidRPr="004F44AB">
              <w:rPr>
                <w:rFonts w:ascii="Calibri" w:hAnsi="Calibri" w:cs="Calibri"/>
                <w:sz w:val="22"/>
                <w:szCs w:val="22"/>
                <w:lang w:val="bs-Latn-BA"/>
              </w:rPr>
              <w:t>ima</w:t>
            </w:r>
            <w:r w:rsidRPr="0019504E">
              <w:rPr>
                <w:rFonts w:ascii="Calibri" w:hAnsi="Calibri" w:cs="Calibri"/>
                <w:sz w:val="22"/>
                <w:szCs w:val="22"/>
                <w:lang w:val="bs-Latn-BA"/>
              </w:rPr>
              <w:t xml:space="preserve"> kapacitet za upravljanje planiranim obimom projektnih sredstava</w:t>
            </w:r>
          </w:p>
        </w:tc>
        <w:tc>
          <w:tcPr>
            <w:tcW w:w="425" w:type="dxa"/>
          </w:tcPr>
          <w:p w14:paraId="6E350C5D"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4B499EFB" w14:textId="77777777" w:rsidTr="00BA2449">
        <w:trPr>
          <w:trHeight w:val="87"/>
        </w:trPr>
        <w:tc>
          <w:tcPr>
            <w:tcW w:w="562" w:type="dxa"/>
            <w:vMerge/>
          </w:tcPr>
          <w:p w14:paraId="15DBBE8F"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4C7CBA71" w14:textId="2A71BA99"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9504E">
              <w:rPr>
                <w:rFonts w:ascii="Calibri" w:hAnsi="Calibri" w:cs="Calibri"/>
                <w:sz w:val="22"/>
                <w:szCs w:val="22"/>
                <w:lang w:val="bs-Latn-BA"/>
              </w:rPr>
              <w:t>OCD ima različite izvore finansiranja</w:t>
            </w:r>
            <w:r>
              <w:rPr>
                <w:rFonts w:ascii="Calibri" w:hAnsi="Calibri" w:cs="Calibri"/>
                <w:sz w:val="22"/>
                <w:szCs w:val="22"/>
                <w:lang w:val="bs-Latn-BA"/>
              </w:rPr>
              <w:t xml:space="preserve"> (finansiranje od strane donatora, javnih fondova, privatnog sektora, individualne donacije, itd.)</w:t>
            </w:r>
          </w:p>
        </w:tc>
        <w:tc>
          <w:tcPr>
            <w:tcW w:w="425" w:type="dxa"/>
          </w:tcPr>
          <w:p w14:paraId="680963E1"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6B1A0CE1" w14:textId="77777777" w:rsidTr="00A06BFD">
        <w:trPr>
          <w:trHeight w:val="87"/>
        </w:trPr>
        <w:tc>
          <w:tcPr>
            <w:tcW w:w="562" w:type="dxa"/>
            <w:vMerge/>
          </w:tcPr>
          <w:p w14:paraId="6264E0C4"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27ABE6DC" w14:textId="74A8EC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9504E">
              <w:rPr>
                <w:rFonts w:ascii="Calibri" w:hAnsi="Calibri" w:cs="Calibri"/>
                <w:sz w:val="22"/>
                <w:szCs w:val="22"/>
                <w:lang w:val="bs-Latn-BA"/>
              </w:rPr>
              <w:t>OCD ima članarinu koja se redovno naplaćuje</w:t>
            </w:r>
          </w:p>
        </w:tc>
        <w:tc>
          <w:tcPr>
            <w:tcW w:w="425" w:type="dxa"/>
          </w:tcPr>
          <w:p w14:paraId="08C43B0D"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498DDC03" w14:textId="77777777" w:rsidTr="00496241">
        <w:trPr>
          <w:trHeight w:val="87"/>
        </w:trPr>
        <w:tc>
          <w:tcPr>
            <w:tcW w:w="562" w:type="dxa"/>
          </w:tcPr>
          <w:p w14:paraId="519938EC" w14:textId="1A39DD65"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33.</w:t>
            </w:r>
          </w:p>
        </w:tc>
        <w:tc>
          <w:tcPr>
            <w:tcW w:w="8789" w:type="dxa"/>
            <w:gridSpan w:val="11"/>
          </w:tcPr>
          <w:p w14:paraId="6703D5E6" w14:textId="77777777" w:rsidR="00ED76C4"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860A93">
              <w:rPr>
                <w:rFonts w:ascii="Calibri" w:hAnsi="Calibri" w:cs="Calibri"/>
                <w:sz w:val="22"/>
                <w:szCs w:val="22"/>
                <w:lang w:val="bs-Latn-BA"/>
              </w:rPr>
              <w:t xml:space="preserve">Finansijski menadžment - finansijske politike i procedure </w:t>
            </w:r>
          </w:p>
          <w:p w14:paraId="7D47E0F4" w14:textId="00D74760"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bs-Latn-BA"/>
              </w:rPr>
            </w:pPr>
            <w:r w:rsidRPr="00A47627">
              <w:rPr>
                <w:rFonts w:ascii="Calibri" w:hAnsi="Calibri" w:cs="Calibri"/>
                <w:i/>
                <w:iCs/>
                <w:sz w:val="22"/>
                <w:szCs w:val="22"/>
                <w:lang w:val="bs-Latn-BA"/>
              </w:rPr>
              <w:t>(označite sa X šta se odnosi na OCD, broj dozvoljenih označenih polja nije ograničen)</w:t>
            </w:r>
          </w:p>
        </w:tc>
      </w:tr>
      <w:tr w:rsidR="00ED76C4" w:rsidRPr="00A7034A" w14:paraId="0E74A54F" w14:textId="77777777" w:rsidTr="00425DAF">
        <w:trPr>
          <w:trHeight w:val="806"/>
        </w:trPr>
        <w:tc>
          <w:tcPr>
            <w:tcW w:w="562" w:type="dxa"/>
            <w:vMerge w:val="restart"/>
          </w:tcPr>
          <w:p w14:paraId="623E442B" w14:textId="77777777" w:rsidR="00ED76C4" w:rsidRPr="00602611"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60BF46A9" w14:textId="2F99F3C8" w:rsidR="00ED76C4" w:rsidRPr="00602611" w:rsidRDefault="00ED76C4" w:rsidP="0060261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02611">
              <w:rPr>
                <w:rFonts w:ascii="Calibri" w:hAnsi="Calibri" w:cs="Calibri"/>
                <w:sz w:val="22"/>
                <w:szCs w:val="22"/>
                <w:lang w:val="bs-Latn-BA"/>
              </w:rPr>
              <w:t>OCD ima finansijske politike i procedure koje su u skladu sa lokalnim zakonodavstvom i obezbijeđuju zakonito i blagovremeno finansijsko funkcionisanje OCD</w:t>
            </w:r>
          </w:p>
        </w:tc>
        <w:tc>
          <w:tcPr>
            <w:tcW w:w="425" w:type="dxa"/>
          </w:tcPr>
          <w:p w14:paraId="2506BC5B"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21DDBE59" w14:textId="77777777" w:rsidTr="00744240">
        <w:trPr>
          <w:trHeight w:val="87"/>
        </w:trPr>
        <w:tc>
          <w:tcPr>
            <w:tcW w:w="562" w:type="dxa"/>
            <w:vMerge/>
          </w:tcPr>
          <w:p w14:paraId="166DC7CD"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1B85DD42" w14:textId="4DF2160C"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020948">
              <w:rPr>
                <w:rFonts w:ascii="Calibri" w:hAnsi="Calibri" w:cs="Calibri"/>
                <w:sz w:val="22"/>
                <w:szCs w:val="22"/>
                <w:lang w:val="bs-Latn-BA"/>
              </w:rPr>
              <w:t>OCD ima interni ili eksterni sistem računovodstva, a konsoliduje ga i njime upravlja ovlaš</w:t>
            </w:r>
            <w:r>
              <w:rPr>
                <w:rFonts w:ascii="Calibri" w:hAnsi="Calibri" w:cs="Calibri"/>
                <w:sz w:val="22"/>
                <w:szCs w:val="22"/>
                <w:lang w:val="bs-Latn-BA"/>
              </w:rPr>
              <w:t>t</w:t>
            </w:r>
            <w:r w:rsidRPr="00020948">
              <w:rPr>
                <w:rFonts w:ascii="Calibri" w:hAnsi="Calibri" w:cs="Calibri"/>
                <w:sz w:val="22"/>
                <w:szCs w:val="22"/>
                <w:lang w:val="bs-Latn-BA"/>
              </w:rPr>
              <w:t>eno osoblje</w:t>
            </w:r>
          </w:p>
        </w:tc>
        <w:tc>
          <w:tcPr>
            <w:tcW w:w="425" w:type="dxa"/>
          </w:tcPr>
          <w:p w14:paraId="7985ECE3"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175880C7" w14:textId="77777777" w:rsidTr="00F45802">
        <w:trPr>
          <w:trHeight w:val="87"/>
        </w:trPr>
        <w:tc>
          <w:tcPr>
            <w:tcW w:w="562" w:type="dxa"/>
            <w:vMerge/>
          </w:tcPr>
          <w:p w14:paraId="6D7C31FE"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6312121E" w14:textId="71A022CF" w:rsidR="00ED76C4" w:rsidRPr="00973ED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973EDA">
              <w:rPr>
                <w:rFonts w:ascii="Calibri" w:hAnsi="Calibri" w:cs="Calibri"/>
                <w:sz w:val="22"/>
                <w:szCs w:val="22"/>
                <w:lang w:val="bs-Latn-BA"/>
              </w:rPr>
              <w:t>OCD ima funkcionalne procedure za nabavke uključujući naručivanje, prijem, računovodstvenu obradu  i plaćanje roba i usluga</w:t>
            </w:r>
          </w:p>
        </w:tc>
        <w:tc>
          <w:tcPr>
            <w:tcW w:w="425" w:type="dxa"/>
          </w:tcPr>
          <w:p w14:paraId="474E0667"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5F3AEB11" w14:textId="77777777" w:rsidTr="00AE11AE">
        <w:trPr>
          <w:trHeight w:val="87"/>
        </w:trPr>
        <w:tc>
          <w:tcPr>
            <w:tcW w:w="562" w:type="dxa"/>
          </w:tcPr>
          <w:p w14:paraId="6EC36A37"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p w14:paraId="3951003A" w14:textId="4BD2BDAD"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34.</w:t>
            </w:r>
          </w:p>
        </w:tc>
        <w:tc>
          <w:tcPr>
            <w:tcW w:w="8789" w:type="dxa"/>
            <w:gridSpan w:val="11"/>
          </w:tcPr>
          <w:p w14:paraId="211D2CB6" w14:textId="77777777" w:rsidR="00ED76C4"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FC4C2B">
              <w:rPr>
                <w:rFonts w:ascii="Calibri" w:hAnsi="Calibri" w:cs="Calibri"/>
                <w:sz w:val="22"/>
                <w:szCs w:val="22"/>
                <w:lang w:val="bs-Latn-BA"/>
              </w:rPr>
              <w:t xml:space="preserve">Finansijsko upravljanje - interne/eksterne kontrole </w:t>
            </w:r>
          </w:p>
          <w:p w14:paraId="2D70E62C" w14:textId="43309875"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47627">
              <w:rPr>
                <w:rFonts w:ascii="Calibri" w:hAnsi="Calibri" w:cs="Calibri"/>
                <w:i/>
                <w:iCs/>
                <w:sz w:val="22"/>
                <w:szCs w:val="22"/>
                <w:lang w:val="bs-Latn-BA"/>
              </w:rPr>
              <w:t>(označite sa X šta se odnosi na OCD, broj dozvoljenih označenih polja nije ograničen)</w:t>
            </w:r>
          </w:p>
        </w:tc>
      </w:tr>
      <w:tr w:rsidR="00ED76C4" w:rsidRPr="00A7034A" w14:paraId="6E643802" w14:textId="77777777" w:rsidTr="004C0C58">
        <w:trPr>
          <w:trHeight w:val="87"/>
        </w:trPr>
        <w:tc>
          <w:tcPr>
            <w:tcW w:w="562" w:type="dxa"/>
            <w:vMerge w:val="restart"/>
          </w:tcPr>
          <w:p w14:paraId="47A248CF"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2A1DC989" w14:textId="4BAF07E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96E28">
              <w:rPr>
                <w:rFonts w:ascii="Calibri" w:hAnsi="Calibri" w:cs="Calibri"/>
                <w:sz w:val="22"/>
                <w:szCs w:val="22"/>
                <w:lang w:val="bs-Latn-BA"/>
              </w:rPr>
              <w:t>OCD ima interne kontrole i mehanizme zaštite, najmanje dvije osobe potpisuju transakcije - „princip potpisivanja četiri oka“ je u praksi</w:t>
            </w:r>
          </w:p>
        </w:tc>
        <w:tc>
          <w:tcPr>
            <w:tcW w:w="425" w:type="dxa"/>
          </w:tcPr>
          <w:p w14:paraId="53C958E5"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0F2CCE04" w14:textId="77777777" w:rsidTr="00941C44">
        <w:trPr>
          <w:trHeight w:val="87"/>
        </w:trPr>
        <w:tc>
          <w:tcPr>
            <w:tcW w:w="562" w:type="dxa"/>
            <w:vMerge/>
          </w:tcPr>
          <w:p w14:paraId="15C5975F"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4BA58354" w14:textId="33CE736C"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E71829">
              <w:rPr>
                <w:rFonts w:ascii="Calibri" w:hAnsi="Calibri" w:cs="Calibri"/>
                <w:sz w:val="22"/>
                <w:szCs w:val="22"/>
                <w:lang w:val="bs-Latn-BA"/>
              </w:rPr>
              <w:t>OCD ima više od jednog bankovnog računa i vodi poseban bankovni račun za svaki projekat</w:t>
            </w:r>
          </w:p>
        </w:tc>
        <w:tc>
          <w:tcPr>
            <w:tcW w:w="425" w:type="dxa"/>
          </w:tcPr>
          <w:p w14:paraId="27AC119F"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1D356757" w14:textId="77777777" w:rsidTr="00A56750">
        <w:trPr>
          <w:trHeight w:val="87"/>
        </w:trPr>
        <w:tc>
          <w:tcPr>
            <w:tcW w:w="562" w:type="dxa"/>
            <w:vMerge/>
          </w:tcPr>
          <w:p w14:paraId="44E82D58"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4699666F" w14:textId="2FDBFDC9"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006B7D">
              <w:rPr>
                <w:rFonts w:ascii="Calibri" w:hAnsi="Calibri" w:cs="Calibri"/>
                <w:sz w:val="22"/>
                <w:szCs w:val="22"/>
                <w:lang w:val="bs-Latn-BA"/>
              </w:rPr>
              <w:t>OCD je izvršila reviziju finansijskog</w:t>
            </w:r>
            <w:r>
              <w:rPr>
                <w:rFonts w:ascii="Calibri" w:hAnsi="Calibri" w:cs="Calibri"/>
                <w:sz w:val="22"/>
                <w:szCs w:val="22"/>
                <w:lang w:val="bs-Latn-BA"/>
              </w:rPr>
              <w:t xml:space="preserve"> (organizacijskog ili projektnog) </w:t>
            </w:r>
            <w:r w:rsidRPr="00006B7D">
              <w:rPr>
                <w:rFonts w:ascii="Calibri" w:hAnsi="Calibri" w:cs="Calibri"/>
                <w:sz w:val="22"/>
                <w:szCs w:val="22"/>
                <w:lang w:val="bs-Latn-BA"/>
              </w:rPr>
              <w:t xml:space="preserve"> izvještaja u posljednje tri godine</w:t>
            </w:r>
          </w:p>
        </w:tc>
        <w:tc>
          <w:tcPr>
            <w:tcW w:w="425" w:type="dxa"/>
          </w:tcPr>
          <w:p w14:paraId="05FB854C"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13C764A2" w14:textId="77777777" w:rsidTr="00CD7872">
        <w:trPr>
          <w:trHeight w:val="87"/>
        </w:trPr>
        <w:tc>
          <w:tcPr>
            <w:tcW w:w="562" w:type="dxa"/>
            <w:vMerge/>
          </w:tcPr>
          <w:p w14:paraId="24CA26F6"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5146B91E" w14:textId="196169D8"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006B7D">
              <w:rPr>
                <w:rFonts w:ascii="Calibri" w:hAnsi="Calibri" w:cs="Calibri"/>
                <w:sz w:val="22"/>
                <w:szCs w:val="22"/>
                <w:lang w:val="bs-Latn-BA"/>
              </w:rPr>
              <w:t xml:space="preserve">OCD čuva finansijsku dokumentaciju u </w:t>
            </w:r>
            <w:r w:rsidRPr="00A819E9">
              <w:rPr>
                <w:rFonts w:ascii="Calibri" w:hAnsi="Calibri" w:cs="Calibri"/>
                <w:sz w:val="22"/>
                <w:szCs w:val="22"/>
                <w:lang w:val="bs-Latn-BA"/>
              </w:rPr>
              <w:t>sigurnom</w:t>
            </w:r>
            <w:r w:rsidRPr="00006B7D">
              <w:rPr>
                <w:rFonts w:ascii="Calibri" w:hAnsi="Calibri" w:cs="Calibri"/>
                <w:sz w:val="22"/>
                <w:szCs w:val="22"/>
                <w:lang w:val="bs-Latn-BA"/>
              </w:rPr>
              <w:t xml:space="preserve"> poslovnom prostoru</w:t>
            </w:r>
          </w:p>
        </w:tc>
        <w:tc>
          <w:tcPr>
            <w:tcW w:w="425" w:type="dxa"/>
          </w:tcPr>
          <w:p w14:paraId="21389C0D"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171FD766" w14:textId="77777777" w:rsidTr="00B62D5C">
        <w:trPr>
          <w:trHeight w:val="87"/>
        </w:trPr>
        <w:tc>
          <w:tcPr>
            <w:tcW w:w="562" w:type="dxa"/>
            <w:vMerge/>
          </w:tcPr>
          <w:p w14:paraId="6F3E5ED6"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18F41967" w14:textId="25A2982A"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006B7D">
              <w:rPr>
                <w:rFonts w:ascii="Calibri" w:hAnsi="Calibri" w:cs="Calibri"/>
                <w:sz w:val="22"/>
                <w:szCs w:val="22"/>
                <w:lang w:val="bs-Latn-BA"/>
              </w:rPr>
              <w:t>OCD vodi finansijsku dokumentaciju u skladu sa donatorskim i lokalnim zakonima</w:t>
            </w:r>
          </w:p>
        </w:tc>
        <w:tc>
          <w:tcPr>
            <w:tcW w:w="425" w:type="dxa"/>
          </w:tcPr>
          <w:p w14:paraId="677F3BA3"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1231E43F" w14:textId="77777777" w:rsidTr="007970E6">
        <w:trPr>
          <w:trHeight w:val="87"/>
        </w:trPr>
        <w:tc>
          <w:tcPr>
            <w:tcW w:w="562" w:type="dxa"/>
            <w:vMerge/>
          </w:tcPr>
          <w:p w14:paraId="622F3FCF"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157AE818" w14:textId="44263FED"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E72E8B">
              <w:rPr>
                <w:rFonts w:ascii="Calibri" w:hAnsi="Calibri" w:cs="Calibri"/>
                <w:sz w:val="22"/>
                <w:szCs w:val="22"/>
                <w:lang w:val="bs-Latn-BA"/>
              </w:rPr>
              <w:t>OCD na vrijeme izvještava donatore i vlasti na državnom nivou</w:t>
            </w:r>
          </w:p>
        </w:tc>
        <w:tc>
          <w:tcPr>
            <w:tcW w:w="425" w:type="dxa"/>
          </w:tcPr>
          <w:p w14:paraId="2726AFC5"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67A7A10B" w14:textId="77777777" w:rsidTr="00BE28BB">
        <w:trPr>
          <w:trHeight w:val="87"/>
        </w:trPr>
        <w:tc>
          <w:tcPr>
            <w:tcW w:w="562" w:type="dxa"/>
          </w:tcPr>
          <w:p w14:paraId="1F0E09E6" w14:textId="6E19F522"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35.</w:t>
            </w:r>
          </w:p>
        </w:tc>
        <w:tc>
          <w:tcPr>
            <w:tcW w:w="8789" w:type="dxa"/>
            <w:gridSpan w:val="11"/>
          </w:tcPr>
          <w:p w14:paraId="0914AA18" w14:textId="77777777" w:rsidR="00ED76C4"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E72E8B">
              <w:rPr>
                <w:rFonts w:ascii="Calibri" w:hAnsi="Calibri" w:cs="Calibri"/>
                <w:sz w:val="22"/>
                <w:szCs w:val="22"/>
                <w:lang w:val="bs-Latn-BA"/>
              </w:rPr>
              <w:t xml:space="preserve">Finansijski menadžment - Upravljanje imovinom </w:t>
            </w:r>
          </w:p>
          <w:p w14:paraId="1AD139EB" w14:textId="60CBE4C8"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47627">
              <w:rPr>
                <w:rFonts w:ascii="Calibri" w:hAnsi="Calibri" w:cs="Calibri"/>
                <w:i/>
                <w:iCs/>
                <w:sz w:val="22"/>
                <w:szCs w:val="22"/>
                <w:lang w:val="bs-Latn-BA"/>
              </w:rPr>
              <w:t>(označite sa X šta se odnosi na OCD, broj dozvoljenih označenih polja nije ograničen)</w:t>
            </w:r>
          </w:p>
        </w:tc>
      </w:tr>
      <w:tr w:rsidR="00ED76C4" w:rsidRPr="00A7034A" w14:paraId="261DD6C8" w14:textId="77777777" w:rsidTr="00672BE6">
        <w:trPr>
          <w:trHeight w:val="87"/>
        </w:trPr>
        <w:tc>
          <w:tcPr>
            <w:tcW w:w="562" w:type="dxa"/>
            <w:vMerge w:val="restart"/>
          </w:tcPr>
          <w:p w14:paraId="24DA1770"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5B2B93C3" w14:textId="6B511DB5" w:rsidR="00ED76C4" w:rsidRPr="00D21126"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D21126">
              <w:rPr>
                <w:rFonts w:ascii="Calibri" w:hAnsi="Calibri" w:cs="Calibri"/>
                <w:sz w:val="22"/>
                <w:szCs w:val="22"/>
                <w:lang w:val="bs-Latn-BA"/>
              </w:rPr>
              <w:t>OCD ima sistem adekvatne zaštite imovine od prevare, rasipanja i zloupotrebe</w:t>
            </w:r>
          </w:p>
        </w:tc>
        <w:tc>
          <w:tcPr>
            <w:tcW w:w="425" w:type="dxa"/>
          </w:tcPr>
          <w:p w14:paraId="31D07B7A"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53A4EBA1" w14:textId="77777777" w:rsidTr="001A68E0">
        <w:trPr>
          <w:trHeight w:val="87"/>
        </w:trPr>
        <w:tc>
          <w:tcPr>
            <w:tcW w:w="562" w:type="dxa"/>
            <w:vMerge/>
          </w:tcPr>
          <w:p w14:paraId="7371C783"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05296A66" w14:textId="5C91B6D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51F0">
              <w:rPr>
                <w:rFonts w:ascii="Calibri" w:hAnsi="Calibri" w:cs="Calibri"/>
                <w:sz w:val="22"/>
                <w:szCs w:val="22"/>
                <w:lang w:val="bs-Latn-BA"/>
              </w:rPr>
              <w:t xml:space="preserve">OCD vodi evidenciju osnovnih sredstava sa </w:t>
            </w:r>
            <w:r w:rsidRPr="009D5134">
              <w:rPr>
                <w:rFonts w:ascii="Calibri" w:hAnsi="Calibri" w:cs="Calibri"/>
                <w:sz w:val="22"/>
                <w:szCs w:val="22"/>
                <w:lang w:val="bs-Latn-BA"/>
              </w:rPr>
              <w:t>kontrolnim računima i inventurnim listama i brojevima</w:t>
            </w:r>
          </w:p>
        </w:tc>
        <w:tc>
          <w:tcPr>
            <w:tcW w:w="425" w:type="dxa"/>
          </w:tcPr>
          <w:p w14:paraId="20E38653"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4B03C691" w14:textId="77777777" w:rsidTr="00605872">
        <w:trPr>
          <w:trHeight w:val="87"/>
        </w:trPr>
        <w:tc>
          <w:tcPr>
            <w:tcW w:w="562" w:type="dxa"/>
            <w:vMerge/>
          </w:tcPr>
          <w:p w14:paraId="78F05248"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52DF272E" w14:textId="0AF64199"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51F0">
              <w:rPr>
                <w:rFonts w:ascii="Calibri" w:hAnsi="Calibri" w:cs="Calibri"/>
                <w:sz w:val="22"/>
                <w:szCs w:val="22"/>
                <w:lang w:val="bs-Latn-BA"/>
              </w:rPr>
              <w:t>CSO ima osiguranu imovinu</w:t>
            </w:r>
          </w:p>
        </w:tc>
        <w:tc>
          <w:tcPr>
            <w:tcW w:w="425" w:type="dxa"/>
          </w:tcPr>
          <w:p w14:paraId="55EEF397"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10975990" w14:textId="77777777" w:rsidTr="00A4120F">
        <w:trPr>
          <w:trHeight w:val="87"/>
        </w:trPr>
        <w:tc>
          <w:tcPr>
            <w:tcW w:w="562" w:type="dxa"/>
          </w:tcPr>
          <w:p w14:paraId="12EE8AFE" w14:textId="68190F58"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36.</w:t>
            </w:r>
          </w:p>
        </w:tc>
        <w:tc>
          <w:tcPr>
            <w:tcW w:w="8789" w:type="dxa"/>
            <w:gridSpan w:val="11"/>
          </w:tcPr>
          <w:p w14:paraId="71D0EC4A" w14:textId="77777777" w:rsidR="00ED76C4"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51F0">
              <w:rPr>
                <w:rFonts w:ascii="Calibri" w:hAnsi="Calibri" w:cs="Calibri"/>
                <w:sz w:val="22"/>
                <w:szCs w:val="22"/>
                <w:lang w:val="bs-Latn-BA"/>
              </w:rPr>
              <w:t xml:space="preserve">Finansijski menadžment - Izvori finansiranja </w:t>
            </w:r>
          </w:p>
          <w:p w14:paraId="08B13051" w14:textId="2187CD05"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47627">
              <w:rPr>
                <w:rFonts w:ascii="Calibri" w:hAnsi="Calibri" w:cs="Calibri"/>
                <w:i/>
                <w:iCs/>
                <w:sz w:val="22"/>
                <w:szCs w:val="22"/>
                <w:lang w:val="bs-Latn-BA"/>
              </w:rPr>
              <w:t>(označite sa X šta se odnosi na OCD, broj dozvoljenih označenih polja nije ograničen)</w:t>
            </w:r>
          </w:p>
        </w:tc>
      </w:tr>
      <w:tr w:rsidR="00ED76C4" w:rsidRPr="00A7034A" w14:paraId="55668B57" w14:textId="77777777" w:rsidTr="009F61EB">
        <w:trPr>
          <w:trHeight w:val="87"/>
        </w:trPr>
        <w:tc>
          <w:tcPr>
            <w:tcW w:w="562" w:type="dxa"/>
            <w:vMerge w:val="restart"/>
          </w:tcPr>
          <w:p w14:paraId="19539D64"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969" w:type="dxa"/>
            <w:gridSpan w:val="3"/>
          </w:tcPr>
          <w:p w14:paraId="37C9C205" w14:textId="7A7669F2"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596FA4">
              <w:rPr>
                <w:rFonts w:ascii="Calibri" w:hAnsi="Calibri" w:cs="Calibri"/>
                <w:sz w:val="22"/>
                <w:szCs w:val="22"/>
                <w:lang w:val="bs-Latn-BA"/>
              </w:rPr>
              <w:t>Međunarodni donatori</w:t>
            </w:r>
          </w:p>
        </w:tc>
        <w:tc>
          <w:tcPr>
            <w:tcW w:w="709" w:type="dxa"/>
            <w:gridSpan w:val="3"/>
          </w:tcPr>
          <w:p w14:paraId="5225189A"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260" w:type="dxa"/>
            <w:gridSpan w:val="3"/>
          </w:tcPr>
          <w:p w14:paraId="742D9D2A" w14:textId="0F9086DF"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596FA4">
              <w:rPr>
                <w:rFonts w:ascii="Calibri" w:hAnsi="Calibri" w:cs="Calibri"/>
                <w:sz w:val="22"/>
                <w:szCs w:val="22"/>
                <w:lang w:val="bs-Latn-BA"/>
              </w:rPr>
              <w:t>Poslovne donacije/sponzorstvo</w:t>
            </w:r>
          </w:p>
        </w:tc>
        <w:tc>
          <w:tcPr>
            <w:tcW w:w="851" w:type="dxa"/>
            <w:gridSpan w:val="2"/>
          </w:tcPr>
          <w:p w14:paraId="14F35091"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05DC253E" w14:textId="77777777" w:rsidTr="009F61EB">
        <w:trPr>
          <w:trHeight w:val="87"/>
        </w:trPr>
        <w:tc>
          <w:tcPr>
            <w:tcW w:w="562" w:type="dxa"/>
            <w:vMerge/>
          </w:tcPr>
          <w:p w14:paraId="59FC5914"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969" w:type="dxa"/>
            <w:gridSpan w:val="3"/>
          </w:tcPr>
          <w:p w14:paraId="40F23140" w14:textId="3475BF56"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596FA4">
              <w:rPr>
                <w:rFonts w:ascii="Calibri" w:hAnsi="Calibri" w:cs="Calibri"/>
                <w:sz w:val="22"/>
                <w:szCs w:val="22"/>
                <w:lang w:val="bs-Latn-BA"/>
              </w:rPr>
              <w:t xml:space="preserve">Lokalna </w:t>
            </w:r>
            <w:r>
              <w:rPr>
                <w:rFonts w:ascii="Calibri" w:hAnsi="Calibri" w:cs="Calibri"/>
                <w:sz w:val="22"/>
                <w:szCs w:val="22"/>
                <w:lang w:val="bs-Latn-BA"/>
              </w:rPr>
              <w:t>vlast</w:t>
            </w:r>
          </w:p>
        </w:tc>
        <w:tc>
          <w:tcPr>
            <w:tcW w:w="709" w:type="dxa"/>
            <w:gridSpan w:val="3"/>
          </w:tcPr>
          <w:p w14:paraId="26584E0D"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260" w:type="dxa"/>
            <w:gridSpan w:val="3"/>
          </w:tcPr>
          <w:p w14:paraId="24B70E7C" w14:textId="05B96D8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Članstvo</w:t>
            </w:r>
            <w:r w:rsidRPr="00A7034A">
              <w:rPr>
                <w:rFonts w:ascii="Calibri" w:hAnsi="Calibri" w:cs="Calibri"/>
                <w:sz w:val="22"/>
                <w:szCs w:val="22"/>
                <w:lang w:val="bs-Latn-BA"/>
              </w:rPr>
              <w:t xml:space="preserve"> </w:t>
            </w:r>
          </w:p>
        </w:tc>
        <w:tc>
          <w:tcPr>
            <w:tcW w:w="851" w:type="dxa"/>
            <w:gridSpan w:val="2"/>
          </w:tcPr>
          <w:p w14:paraId="1DB362A5"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3B8A2926" w14:textId="77777777" w:rsidTr="009F61EB">
        <w:trPr>
          <w:trHeight w:val="87"/>
        </w:trPr>
        <w:tc>
          <w:tcPr>
            <w:tcW w:w="562" w:type="dxa"/>
            <w:vMerge/>
          </w:tcPr>
          <w:p w14:paraId="4DBD8873"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969" w:type="dxa"/>
            <w:gridSpan w:val="3"/>
          </w:tcPr>
          <w:p w14:paraId="7B2874C6" w14:textId="2BC8543C"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596FA4">
              <w:rPr>
                <w:rFonts w:ascii="Calibri" w:hAnsi="Calibri" w:cs="Calibri"/>
                <w:sz w:val="22"/>
                <w:szCs w:val="22"/>
                <w:lang w:val="bs-Latn-BA"/>
              </w:rPr>
              <w:t>Prihodi od vlastitih privrednih aktivnosti</w:t>
            </w:r>
          </w:p>
        </w:tc>
        <w:tc>
          <w:tcPr>
            <w:tcW w:w="709" w:type="dxa"/>
            <w:gridSpan w:val="3"/>
          </w:tcPr>
          <w:p w14:paraId="5A14B754"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260" w:type="dxa"/>
            <w:gridSpan w:val="3"/>
          </w:tcPr>
          <w:p w14:paraId="67CA04D4" w14:textId="1D08EA62"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Ostali prihodi</w:t>
            </w:r>
          </w:p>
        </w:tc>
        <w:tc>
          <w:tcPr>
            <w:tcW w:w="851" w:type="dxa"/>
            <w:gridSpan w:val="2"/>
          </w:tcPr>
          <w:p w14:paraId="4C2827C2"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45A3A3CA" w14:textId="77777777" w:rsidTr="009C3763">
        <w:trPr>
          <w:trHeight w:val="87"/>
        </w:trPr>
        <w:tc>
          <w:tcPr>
            <w:tcW w:w="562" w:type="dxa"/>
          </w:tcPr>
          <w:p w14:paraId="20E58196"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p w14:paraId="3E597152" w14:textId="71D203B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37.</w:t>
            </w:r>
          </w:p>
        </w:tc>
        <w:tc>
          <w:tcPr>
            <w:tcW w:w="8789" w:type="dxa"/>
            <w:gridSpan w:val="11"/>
          </w:tcPr>
          <w:p w14:paraId="4F882265" w14:textId="77777777" w:rsidR="00ED76C4"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863B72">
              <w:rPr>
                <w:rFonts w:ascii="Calibri" w:hAnsi="Calibri" w:cs="Calibri"/>
                <w:sz w:val="22"/>
                <w:szCs w:val="22"/>
                <w:lang w:val="bs-Latn-BA"/>
              </w:rPr>
              <w:t>Kapaciteti upravljanja finansijama</w:t>
            </w:r>
          </w:p>
          <w:p w14:paraId="52C4FB70" w14:textId="3303F3F2"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B14397">
              <w:rPr>
                <w:rFonts w:ascii="Calibri" w:hAnsi="Calibri" w:cs="Calibri"/>
                <w:sz w:val="22"/>
                <w:szCs w:val="22"/>
                <w:lang w:val="bs-Latn-BA"/>
              </w:rPr>
              <w:t>Molimo ocijenite kapacitete upravljanja finansijama OCD uzimajući u obzir sve prethodne odgovore</w:t>
            </w:r>
          </w:p>
          <w:p w14:paraId="1E733ACE" w14:textId="5A050759"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Ocjena</w:t>
            </w:r>
            <w:r w:rsidRPr="000B7F13">
              <w:rPr>
                <w:rFonts w:ascii="Calibri" w:hAnsi="Calibri" w:cs="Calibri"/>
                <w:sz w:val="22"/>
                <w:szCs w:val="22"/>
                <w:lang w:val="bs-Latn-BA"/>
              </w:rPr>
              <w:t xml:space="preserve"> 1 predstavlja najniže razvijenu oblast finansijskih kapaciteta OCD-a, a 7 predstavlja najviše razvijene kapacitete finansijskog upravljanja OCD-a </w:t>
            </w:r>
            <w:r w:rsidRPr="00A47627">
              <w:rPr>
                <w:rFonts w:ascii="Calibri" w:hAnsi="Calibri" w:cs="Calibri"/>
                <w:i/>
                <w:iCs/>
                <w:sz w:val="22"/>
                <w:szCs w:val="22"/>
                <w:lang w:val="bs-Latn-BA"/>
              </w:rPr>
              <w:t xml:space="preserve">(označite sa X šta se odnosi na OCD, </w:t>
            </w:r>
            <w:r w:rsidRPr="00FC4C2B">
              <w:rPr>
                <w:rFonts w:ascii="Calibri" w:hAnsi="Calibri" w:cs="Calibri"/>
                <w:b/>
                <w:bCs/>
                <w:i/>
                <w:iCs/>
                <w:sz w:val="22"/>
                <w:szCs w:val="22"/>
                <w:lang w:val="bs-Latn-BA"/>
              </w:rPr>
              <w:t>broj dozvoljenih označenih polja</w:t>
            </w:r>
            <w:r w:rsidRPr="00A47627">
              <w:rPr>
                <w:rFonts w:ascii="Calibri" w:hAnsi="Calibri" w:cs="Calibri"/>
                <w:i/>
                <w:iCs/>
                <w:sz w:val="22"/>
                <w:szCs w:val="22"/>
                <w:lang w:val="bs-Latn-BA"/>
              </w:rPr>
              <w:t xml:space="preserve"> </w:t>
            </w:r>
            <w:r>
              <w:rPr>
                <w:rFonts w:ascii="Calibri" w:hAnsi="Calibri" w:cs="Calibri"/>
                <w:b/>
                <w:bCs/>
                <w:i/>
                <w:iCs/>
                <w:sz w:val="22"/>
                <w:szCs w:val="22"/>
                <w:lang w:val="bs-Latn-BA"/>
              </w:rPr>
              <w:t>je jedan</w:t>
            </w:r>
            <w:r w:rsidRPr="00A47627">
              <w:rPr>
                <w:rFonts w:ascii="Calibri" w:hAnsi="Calibri" w:cs="Calibri"/>
                <w:i/>
                <w:iCs/>
                <w:sz w:val="22"/>
                <w:szCs w:val="22"/>
                <w:lang w:val="bs-Latn-BA"/>
              </w:rPr>
              <w:t>)</w:t>
            </w:r>
          </w:p>
        </w:tc>
      </w:tr>
      <w:tr w:rsidR="00ED76C4" w:rsidRPr="00A7034A" w14:paraId="67A67C2A" w14:textId="77777777" w:rsidTr="00215A27">
        <w:trPr>
          <w:trHeight w:val="87"/>
        </w:trPr>
        <w:tc>
          <w:tcPr>
            <w:tcW w:w="562" w:type="dxa"/>
          </w:tcPr>
          <w:p w14:paraId="124C85D0" w14:textId="790EA8C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1</w:t>
            </w:r>
          </w:p>
        </w:tc>
        <w:tc>
          <w:tcPr>
            <w:tcW w:w="8364" w:type="dxa"/>
            <w:gridSpan w:val="10"/>
          </w:tcPr>
          <w:p w14:paraId="3EB8E915" w14:textId="16220BAA" w:rsidR="00ED76C4" w:rsidRPr="00136C32"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36C32">
              <w:rPr>
                <w:rFonts w:ascii="Calibri" w:hAnsi="Calibri" w:cs="Calibri"/>
                <w:sz w:val="22"/>
                <w:szCs w:val="22"/>
                <w:lang w:val="bs-Latn-BA"/>
              </w:rPr>
              <w:t>OCD nema ni u jednoj sekciji  nijednu od traženih politika, dokumenata, procedura itd.</w:t>
            </w:r>
          </w:p>
        </w:tc>
        <w:tc>
          <w:tcPr>
            <w:tcW w:w="425" w:type="dxa"/>
          </w:tcPr>
          <w:p w14:paraId="56D294E2"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6F3929E4" w14:textId="77777777" w:rsidTr="00215A27">
        <w:trPr>
          <w:trHeight w:val="87"/>
        </w:trPr>
        <w:tc>
          <w:tcPr>
            <w:tcW w:w="562" w:type="dxa"/>
          </w:tcPr>
          <w:p w14:paraId="6A5800DF" w14:textId="2F1409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2</w:t>
            </w:r>
          </w:p>
        </w:tc>
        <w:tc>
          <w:tcPr>
            <w:tcW w:w="8364" w:type="dxa"/>
            <w:gridSpan w:val="10"/>
          </w:tcPr>
          <w:p w14:paraId="4D265AE1" w14:textId="63413C0B" w:rsidR="00ED76C4" w:rsidRPr="00136C32"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36C32">
              <w:rPr>
                <w:rFonts w:ascii="Calibri" w:hAnsi="Calibri" w:cs="Calibri"/>
                <w:sz w:val="22"/>
                <w:szCs w:val="22"/>
                <w:lang w:val="bs-Latn-BA"/>
              </w:rPr>
              <w:t>OCD ima nekoliko traženih politika, dokumenata, procedura itd. u nekim sekcijama</w:t>
            </w:r>
          </w:p>
        </w:tc>
        <w:tc>
          <w:tcPr>
            <w:tcW w:w="425" w:type="dxa"/>
          </w:tcPr>
          <w:p w14:paraId="53794AD8"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7B67A275" w14:textId="77777777" w:rsidTr="00215A27">
        <w:trPr>
          <w:trHeight w:val="87"/>
        </w:trPr>
        <w:tc>
          <w:tcPr>
            <w:tcW w:w="562" w:type="dxa"/>
          </w:tcPr>
          <w:p w14:paraId="0027429A" w14:textId="759DCC5F"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3</w:t>
            </w:r>
          </w:p>
        </w:tc>
        <w:tc>
          <w:tcPr>
            <w:tcW w:w="8364" w:type="dxa"/>
            <w:gridSpan w:val="10"/>
          </w:tcPr>
          <w:p w14:paraId="7D32BAF9" w14:textId="4D93D89C" w:rsidR="00ED76C4" w:rsidRPr="00136C32"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36C32">
              <w:rPr>
                <w:rFonts w:ascii="Calibri" w:hAnsi="Calibri" w:cs="Calibri"/>
                <w:sz w:val="22"/>
                <w:szCs w:val="22"/>
                <w:lang w:val="bs-Latn-BA"/>
              </w:rPr>
              <w:t xml:space="preserve">OCD većinu traženih politika, dokumenata, procedura itd. ima u jednoj ili dvije sekcije </w:t>
            </w:r>
          </w:p>
        </w:tc>
        <w:tc>
          <w:tcPr>
            <w:tcW w:w="425" w:type="dxa"/>
          </w:tcPr>
          <w:p w14:paraId="1E3BE908"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2C417924" w14:textId="77777777" w:rsidTr="00215A27">
        <w:trPr>
          <w:trHeight w:val="87"/>
        </w:trPr>
        <w:tc>
          <w:tcPr>
            <w:tcW w:w="562" w:type="dxa"/>
          </w:tcPr>
          <w:p w14:paraId="51D05871" w14:textId="41B64276"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4</w:t>
            </w:r>
          </w:p>
        </w:tc>
        <w:tc>
          <w:tcPr>
            <w:tcW w:w="8364" w:type="dxa"/>
            <w:gridSpan w:val="10"/>
          </w:tcPr>
          <w:p w14:paraId="40DDBD4B" w14:textId="723933E2" w:rsidR="00ED76C4" w:rsidRPr="00136C32"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36C32">
              <w:rPr>
                <w:rFonts w:ascii="Calibri" w:hAnsi="Calibri" w:cs="Calibri"/>
                <w:sz w:val="22"/>
                <w:szCs w:val="22"/>
                <w:lang w:val="bs-Latn-BA"/>
              </w:rPr>
              <w:t>OCD ima neke od traženih politika, dokumenata, procedura itd. u većini sekcija</w:t>
            </w:r>
          </w:p>
        </w:tc>
        <w:tc>
          <w:tcPr>
            <w:tcW w:w="425" w:type="dxa"/>
          </w:tcPr>
          <w:p w14:paraId="15B3C2B6"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0B1B3935" w14:textId="77777777" w:rsidTr="00215A27">
        <w:trPr>
          <w:trHeight w:val="87"/>
        </w:trPr>
        <w:tc>
          <w:tcPr>
            <w:tcW w:w="562" w:type="dxa"/>
          </w:tcPr>
          <w:p w14:paraId="00C41740" w14:textId="08207CB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5</w:t>
            </w:r>
          </w:p>
        </w:tc>
        <w:tc>
          <w:tcPr>
            <w:tcW w:w="8364" w:type="dxa"/>
            <w:gridSpan w:val="10"/>
          </w:tcPr>
          <w:p w14:paraId="7DBCAF8A" w14:textId="0B02C865" w:rsidR="00ED76C4" w:rsidRPr="00136C32"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36C32">
              <w:rPr>
                <w:rFonts w:ascii="Calibri" w:hAnsi="Calibri" w:cs="Calibri"/>
                <w:sz w:val="22"/>
                <w:szCs w:val="22"/>
                <w:lang w:val="bs-Latn-BA"/>
              </w:rPr>
              <w:t>OCD imaju većinu traženih politika, dokumenata, procedura itd. u većini sekcija</w:t>
            </w:r>
          </w:p>
        </w:tc>
        <w:tc>
          <w:tcPr>
            <w:tcW w:w="425" w:type="dxa"/>
          </w:tcPr>
          <w:p w14:paraId="4AA7314D"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0A8911D7" w14:textId="77777777" w:rsidTr="00215A27">
        <w:trPr>
          <w:trHeight w:val="87"/>
        </w:trPr>
        <w:tc>
          <w:tcPr>
            <w:tcW w:w="562" w:type="dxa"/>
          </w:tcPr>
          <w:p w14:paraId="2E6E5EC0" w14:textId="615D35C5"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6</w:t>
            </w:r>
          </w:p>
        </w:tc>
        <w:tc>
          <w:tcPr>
            <w:tcW w:w="8364" w:type="dxa"/>
            <w:gridSpan w:val="10"/>
          </w:tcPr>
          <w:p w14:paraId="5B35C3F0" w14:textId="59F84AAC" w:rsidR="00ED76C4" w:rsidRPr="00136C32"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36C32">
              <w:rPr>
                <w:rFonts w:ascii="Calibri" w:hAnsi="Calibri" w:cs="Calibri"/>
                <w:sz w:val="22"/>
                <w:szCs w:val="22"/>
                <w:lang w:val="bs-Latn-BA"/>
              </w:rPr>
              <w:t>OCD ima sve tražene politike, dokumente, procedure itd. u većini sekcija</w:t>
            </w:r>
          </w:p>
        </w:tc>
        <w:tc>
          <w:tcPr>
            <w:tcW w:w="425" w:type="dxa"/>
          </w:tcPr>
          <w:p w14:paraId="38AAC660"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0B858410" w14:textId="77777777" w:rsidTr="00215A27">
        <w:trPr>
          <w:trHeight w:val="87"/>
        </w:trPr>
        <w:tc>
          <w:tcPr>
            <w:tcW w:w="562" w:type="dxa"/>
          </w:tcPr>
          <w:p w14:paraId="11458E09" w14:textId="7ECF7020"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7</w:t>
            </w:r>
          </w:p>
        </w:tc>
        <w:tc>
          <w:tcPr>
            <w:tcW w:w="8364" w:type="dxa"/>
            <w:gridSpan w:val="10"/>
          </w:tcPr>
          <w:p w14:paraId="3466A299" w14:textId="2690BF2F" w:rsidR="00ED76C4" w:rsidRPr="00136C32"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36C32">
              <w:rPr>
                <w:rFonts w:ascii="Calibri" w:hAnsi="Calibri" w:cs="Calibri"/>
                <w:sz w:val="22"/>
                <w:szCs w:val="22"/>
                <w:lang w:val="bs-Latn-BA"/>
              </w:rPr>
              <w:t>OCD ima sve tražene politike, dokumente, procedure itd. u svim sekcija</w:t>
            </w:r>
          </w:p>
        </w:tc>
        <w:tc>
          <w:tcPr>
            <w:tcW w:w="425" w:type="dxa"/>
          </w:tcPr>
          <w:p w14:paraId="60788B51"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319F14A6" w14:textId="77777777" w:rsidTr="00434AC1">
        <w:trPr>
          <w:trHeight w:val="87"/>
        </w:trPr>
        <w:tc>
          <w:tcPr>
            <w:tcW w:w="9351" w:type="dxa"/>
            <w:gridSpan w:val="12"/>
            <w:shd w:val="clear" w:color="auto" w:fill="FFD966" w:themeFill="accent4" w:themeFillTint="99"/>
          </w:tcPr>
          <w:p w14:paraId="2073846F" w14:textId="49FBF4B2" w:rsidR="00ED76C4" w:rsidRPr="00F47151"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bs-Latn-BA"/>
              </w:rPr>
            </w:pPr>
            <w:r>
              <w:rPr>
                <w:rFonts w:ascii="Calibri" w:hAnsi="Calibri" w:cs="Calibri"/>
                <w:b/>
                <w:bCs/>
                <w:lang w:val="bs-Latn-BA"/>
              </w:rPr>
              <w:t>Sekcija</w:t>
            </w:r>
            <w:r w:rsidRPr="00F47151">
              <w:rPr>
                <w:rFonts w:ascii="Calibri" w:hAnsi="Calibri" w:cs="Calibri"/>
                <w:b/>
                <w:bCs/>
                <w:lang w:val="bs-Latn-BA"/>
              </w:rPr>
              <w:t xml:space="preserve"> 8 </w:t>
            </w:r>
            <w:r>
              <w:rPr>
                <w:rFonts w:ascii="Calibri" w:hAnsi="Calibri" w:cs="Calibri"/>
                <w:b/>
                <w:bCs/>
                <w:lang w:val="bs-Latn-BA"/>
              </w:rPr>
              <w:t xml:space="preserve">Kapaciteti programskog upravljanja OCD </w:t>
            </w:r>
            <w:r w:rsidRPr="00F47151">
              <w:rPr>
                <w:rFonts w:ascii="Calibri" w:hAnsi="Calibri" w:cs="Calibri"/>
                <w:b/>
                <w:bCs/>
                <w:lang w:val="bs-Latn-BA"/>
              </w:rPr>
              <w:t xml:space="preserve"> </w:t>
            </w:r>
          </w:p>
          <w:p w14:paraId="1D90C1C4" w14:textId="37A0FC5A" w:rsidR="00ED76C4"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bs-Latn-BA"/>
              </w:rPr>
            </w:pPr>
            <w:r>
              <w:rPr>
                <w:rFonts w:ascii="Calibri" w:hAnsi="Calibri" w:cs="Calibri"/>
                <w:b/>
                <w:bCs/>
                <w:lang w:val="bs-Latn-BA"/>
              </w:rPr>
              <w:t xml:space="preserve">Molimo odaberite šta najbolje opisuje kapacitete programskog upravljanja OCD. </w:t>
            </w:r>
          </w:p>
          <w:p w14:paraId="3A56DE68" w14:textId="36A97240"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i/>
                <w:iCs/>
                <w:sz w:val="22"/>
                <w:szCs w:val="22"/>
                <w:lang w:val="bs-Latn-BA"/>
              </w:rPr>
              <w:t>Molimo odaberite samo ono što se odnosi na vašu OCD. Ako se izjave ne odnose na vašu organizaciju, ostavite polje prazno.</w:t>
            </w:r>
          </w:p>
        </w:tc>
      </w:tr>
      <w:tr w:rsidR="00ED76C4" w:rsidRPr="00A7034A" w14:paraId="757A92C3" w14:textId="77777777" w:rsidTr="00C62FC8">
        <w:trPr>
          <w:trHeight w:val="87"/>
        </w:trPr>
        <w:tc>
          <w:tcPr>
            <w:tcW w:w="562" w:type="dxa"/>
          </w:tcPr>
          <w:p w14:paraId="3EE7E81D" w14:textId="76877E1C"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38.</w:t>
            </w:r>
          </w:p>
        </w:tc>
        <w:tc>
          <w:tcPr>
            <w:tcW w:w="8789" w:type="dxa"/>
            <w:gridSpan w:val="11"/>
          </w:tcPr>
          <w:p w14:paraId="5D5CDC9B" w14:textId="77777777" w:rsidR="00ED76C4"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F6FB5">
              <w:rPr>
                <w:rFonts w:ascii="Calibri" w:hAnsi="Calibri" w:cs="Calibri"/>
                <w:sz w:val="22"/>
                <w:szCs w:val="22"/>
                <w:lang w:val="bs-Latn-BA"/>
              </w:rPr>
              <w:t xml:space="preserve">Upravljanje programom - Uključivanje zajednice </w:t>
            </w:r>
          </w:p>
          <w:p w14:paraId="0564576D" w14:textId="7EEF01E0"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bs-Latn-BA"/>
              </w:rPr>
            </w:pPr>
            <w:r w:rsidRPr="00A47627">
              <w:rPr>
                <w:rFonts w:ascii="Calibri" w:hAnsi="Calibri" w:cs="Calibri"/>
                <w:i/>
                <w:iCs/>
                <w:sz w:val="22"/>
                <w:szCs w:val="22"/>
                <w:lang w:val="bs-Latn-BA"/>
              </w:rPr>
              <w:t xml:space="preserve">(označite sa X šta se odnosi na OCD, </w:t>
            </w:r>
            <w:r w:rsidRPr="00FC4C2B">
              <w:rPr>
                <w:rFonts w:ascii="Calibri" w:hAnsi="Calibri" w:cs="Calibri"/>
                <w:b/>
                <w:bCs/>
                <w:i/>
                <w:iCs/>
                <w:sz w:val="22"/>
                <w:szCs w:val="22"/>
                <w:lang w:val="bs-Latn-BA"/>
              </w:rPr>
              <w:t>broj dozvoljenih označenih polja</w:t>
            </w:r>
            <w:r w:rsidRPr="00A47627">
              <w:rPr>
                <w:rFonts w:ascii="Calibri" w:hAnsi="Calibri" w:cs="Calibri"/>
                <w:i/>
                <w:iCs/>
                <w:sz w:val="22"/>
                <w:szCs w:val="22"/>
                <w:lang w:val="bs-Latn-BA"/>
              </w:rPr>
              <w:t xml:space="preserve"> </w:t>
            </w:r>
            <w:r>
              <w:rPr>
                <w:rFonts w:ascii="Calibri" w:hAnsi="Calibri" w:cs="Calibri"/>
                <w:b/>
                <w:bCs/>
                <w:i/>
                <w:iCs/>
                <w:sz w:val="22"/>
                <w:szCs w:val="22"/>
                <w:lang w:val="bs-Latn-BA"/>
              </w:rPr>
              <w:t>je jedan</w:t>
            </w:r>
            <w:r w:rsidRPr="00A47627">
              <w:rPr>
                <w:rFonts w:ascii="Calibri" w:hAnsi="Calibri" w:cs="Calibri"/>
                <w:i/>
                <w:iCs/>
                <w:sz w:val="22"/>
                <w:szCs w:val="22"/>
                <w:lang w:val="bs-Latn-BA"/>
              </w:rPr>
              <w:t>)</w:t>
            </w:r>
          </w:p>
        </w:tc>
      </w:tr>
      <w:tr w:rsidR="00ED76C4" w:rsidRPr="00A7034A" w14:paraId="39F131A1" w14:textId="77777777" w:rsidTr="00D86F20">
        <w:trPr>
          <w:trHeight w:val="87"/>
        </w:trPr>
        <w:tc>
          <w:tcPr>
            <w:tcW w:w="562" w:type="dxa"/>
            <w:vMerge w:val="restart"/>
          </w:tcPr>
          <w:p w14:paraId="2F81A9DB"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08F74A1A" w14:textId="25BFF7D2"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F821D9">
              <w:rPr>
                <w:rFonts w:ascii="Calibri" w:hAnsi="Calibri" w:cs="Calibri"/>
                <w:sz w:val="22"/>
                <w:szCs w:val="22"/>
                <w:lang w:val="bs-Latn-BA"/>
              </w:rPr>
              <w:t>OCD je prepoznata u zajednici i može okupiti do 30 učesnika</w:t>
            </w:r>
            <w:r>
              <w:rPr>
                <w:rFonts w:ascii="Calibri" w:hAnsi="Calibri" w:cs="Calibri"/>
                <w:sz w:val="22"/>
                <w:szCs w:val="22"/>
                <w:lang w:val="bs-Latn-BA"/>
              </w:rPr>
              <w:t>/ca</w:t>
            </w:r>
            <w:r w:rsidRPr="00F821D9">
              <w:rPr>
                <w:rFonts w:ascii="Calibri" w:hAnsi="Calibri" w:cs="Calibri"/>
                <w:sz w:val="22"/>
                <w:szCs w:val="22"/>
                <w:lang w:val="bs-Latn-BA"/>
              </w:rPr>
              <w:t xml:space="preserve"> u svojim pozivima na akciju</w:t>
            </w:r>
          </w:p>
        </w:tc>
        <w:tc>
          <w:tcPr>
            <w:tcW w:w="425" w:type="dxa"/>
          </w:tcPr>
          <w:p w14:paraId="11E28411"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4389DF88" w14:textId="77777777" w:rsidTr="00205025">
        <w:trPr>
          <w:trHeight w:val="87"/>
        </w:trPr>
        <w:tc>
          <w:tcPr>
            <w:tcW w:w="562" w:type="dxa"/>
            <w:vMerge/>
          </w:tcPr>
          <w:p w14:paraId="7509C2D4"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3776B3D1" w14:textId="67EFEC0D"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F821D9">
              <w:rPr>
                <w:rFonts w:ascii="Calibri" w:hAnsi="Calibri" w:cs="Calibri"/>
                <w:sz w:val="22"/>
                <w:szCs w:val="22"/>
                <w:lang w:val="bs-Latn-BA"/>
              </w:rPr>
              <w:t>OCD je prepoznata u zajednici i može okupiti do 50 učesnika</w:t>
            </w:r>
            <w:r>
              <w:rPr>
                <w:rFonts w:ascii="Calibri" w:hAnsi="Calibri" w:cs="Calibri"/>
                <w:sz w:val="22"/>
                <w:szCs w:val="22"/>
                <w:lang w:val="bs-Latn-BA"/>
              </w:rPr>
              <w:t>/ca</w:t>
            </w:r>
            <w:r w:rsidRPr="00F821D9">
              <w:rPr>
                <w:rFonts w:ascii="Calibri" w:hAnsi="Calibri" w:cs="Calibri"/>
                <w:sz w:val="22"/>
                <w:szCs w:val="22"/>
                <w:lang w:val="bs-Latn-BA"/>
              </w:rPr>
              <w:t xml:space="preserve"> za akciju</w:t>
            </w:r>
          </w:p>
        </w:tc>
        <w:tc>
          <w:tcPr>
            <w:tcW w:w="425" w:type="dxa"/>
          </w:tcPr>
          <w:p w14:paraId="5FDD3011"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6B951432" w14:textId="77777777" w:rsidTr="004A7A93">
        <w:trPr>
          <w:trHeight w:val="87"/>
        </w:trPr>
        <w:tc>
          <w:tcPr>
            <w:tcW w:w="562" w:type="dxa"/>
            <w:vMerge/>
          </w:tcPr>
          <w:p w14:paraId="209479D4"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3ED93725" w14:textId="5E529963"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F821D9">
              <w:rPr>
                <w:rFonts w:ascii="Calibri" w:hAnsi="Calibri" w:cs="Calibri"/>
                <w:sz w:val="22"/>
                <w:szCs w:val="22"/>
                <w:lang w:val="bs-Latn-BA"/>
              </w:rPr>
              <w:t xml:space="preserve">OCD je prepoznata u zajednici i može okupiti do </w:t>
            </w:r>
            <w:r>
              <w:rPr>
                <w:rFonts w:ascii="Calibri" w:hAnsi="Calibri" w:cs="Calibri"/>
                <w:sz w:val="22"/>
                <w:szCs w:val="22"/>
                <w:lang w:val="bs-Latn-BA"/>
              </w:rPr>
              <w:t>100</w:t>
            </w:r>
            <w:r w:rsidRPr="00F821D9">
              <w:rPr>
                <w:rFonts w:ascii="Calibri" w:hAnsi="Calibri" w:cs="Calibri"/>
                <w:sz w:val="22"/>
                <w:szCs w:val="22"/>
                <w:lang w:val="bs-Latn-BA"/>
              </w:rPr>
              <w:t xml:space="preserve"> učesnika</w:t>
            </w:r>
            <w:r>
              <w:rPr>
                <w:rFonts w:ascii="Calibri" w:hAnsi="Calibri" w:cs="Calibri"/>
                <w:sz w:val="22"/>
                <w:szCs w:val="22"/>
                <w:lang w:val="bs-Latn-BA"/>
              </w:rPr>
              <w:t>/ca</w:t>
            </w:r>
            <w:r w:rsidRPr="00F821D9">
              <w:rPr>
                <w:rFonts w:ascii="Calibri" w:hAnsi="Calibri" w:cs="Calibri"/>
                <w:sz w:val="22"/>
                <w:szCs w:val="22"/>
                <w:lang w:val="bs-Latn-BA"/>
              </w:rPr>
              <w:t xml:space="preserve"> za akciju</w:t>
            </w:r>
          </w:p>
        </w:tc>
        <w:tc>
          <w:tcPr>
            <w:tcW w:w="425" w:type="dxa"/>
          </w:tcPr>
          <w:p w14:paraId="2E2564B4"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00E0F9B6" w14:textId="77777777" w:rsidTr="009F7944">
        <w:trPr>
          <w:trHeight w:val="87"/>
        </w:trPr>
        <w:tc>
          <w:tcPr>
            <w:tcW w:w="562" w:type="dxa"/>
            <w:vMerge/>
          </w:tcPr>
          <w:p w14:paraId="5134B4F4"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712C634A" w14:textId="76DCDE1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F821D9">
              <w:rPr>
                <w:rFonts w:ascii="Calibri" w:hAnsi="Calibri" w:cs="Calibri"/>
                <w:sz w:val="22"/>
                <w:szCs w:val="22"/>
                <w:lang w:val="bs-Latn-BA"/>
              </w:rPr>
              <w:t xml:space="preserve">OCD je prepoznata u zajednici i može okupiti </w:t>
            </w:r>
            <w:r>
              <w:rPr>
                <w:rFonts w:ascii="Calibri" w:hAnsi="Calibri" w:cs="Calibri"/>
                <w:sz w:val="22"/>
                <w:szCs w:val="22"/>
                <w:lang w:val="bs-Latn-BA"/>
              </w:rPr>
              <w:t>preko</w:t>
            </w:r>
            <w:r w:rsidRPr="00F821D9">
              <w:rPr>
                <w:rFonts w:ascii="Calibri" w:hAnsi="Calibri" w:cs="Calibri"/>
                <w:sz w:val="22"/>
                <w:szCs w:val="22"/>
                <w:lang w:val="bs-Latn-BA"/>
              </w:rPr>
              <w:t xml:space="preserve"> učesnika</w:t>
            </w:r>
            <w:r>
              <w:rPr>
                <w:rFonts w:ascii="Calibri" w:hAnsi="Calibri" w:cs="Calibri"/>
                <w:sz w:val="22"/>
                <w:szCs w:val="22"/>
                <w:lang w:val="bs-Latn-BA"/>
              </w:rPr>
              <w:t>/ca</w:t>
            </w:r>
            <w:r w:rsidRPr="00F821D9">
              <w:rPr>
                <w:rFonts w:ascii="Calibri" w:hAnsi="Calibri" w:cs="Calibri"/>
                <w:sz w:val="22"/>
                <w:szCs w:val="22"/>
                <w:lang w:val="bs-Latn-BA"/>
              </w:rPr>
              <w:t xml:space="preserve"> za akciju</w:t>
            </w:r>
          </w:p>
        </w:tc>
        <w:tc>
          <w:tcPr>
            <w:tcW w:w="425" w:type="dxa"/>
          </w:tcPr>
          <w:p w14:paraId="4EE9F821"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548E7002" w14:textId="77777777" w:rsidTr="009F7944">
        <w:trPr>
          <w:trHeight w:val="87"/>
        </w:trPr>
        <w:tc>
          <w:tcPr>
            <w:tcW w:w="562" w:type="dxa"/>
          </w:tcPr>
          <w:p w14:paraId="30BC5153"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4388B891" w14:textId="69760579" w:rsidR="00ED76C4" w:rsidRPr="00BA2514"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BA2514">
              <w:rPr>
                <w:rFonts w:ascii="Calibri" w:hAnsi="Calibri" w:cs="Calibri"/>
                <w:sz w:val="22"/>
                <w:szCs w:val="22"/>
                <w:lang w:val="bs-Latn-BA"/>
              </w:rPr>
              <w:t xml:space="preserve">Nije primjenjivo – OCD je </w:t>
            </w:r>
            <w:r w:rsidRPr="00BA2514">
              <w:rPr>
                <w:rFonts w:ascii="Calibri" w:hAnsi="Calibri" w:cs="Calibri"/>
                <w:i/>
                <w:iCs/>
                <w:sz w:val="22"/>
                <w:szCs w:val="22"/>
                <w:lang w:val="bs-Latn-BA"/>
              </w:rPr>
              <w:t>think-tank</w:t>
            </w:r>
            <w:r w:rsidRPr="00BA2514">
              <w:rPr>
                <w:rFonts w:ascii="Calibri" w:hAnsi="Calibri" w:cs="Calibri"/>
                <w:sz w:val="22"/>
                <w:szCs w:val="22"/>
                <w:lang w:val="bs-Latn-BA"/>
              </w:rPr>
              <w:t xml:space="preserve"> organizacija</w:t>
            </w:r>
          </w:p>
        </w:tc>
        <w:tc>
          <w:tcPr>
            <w:tcW w:w="425" w:type="dxa"/>
          </w:tcPr>
          <w:p w14:paraId="6F1D5D3A"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71FED8FE" w14:textId="77777777" w:rsidTr="00C366C9">
        <w:trPr>
          <w:trHeight w:val="87"/>
        </w:trPr>
        <w:tc>
          <w:tcPr>
            <w:tcW w:w="562" w:type="dxa"/>
          </w:tcPr>
          <w:p w14:paraId="12970DF8" w14:textId="1278AC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39.</w:t>
            </w:r>
          </w:p>
        </w:tc>
        <w:tc>
          <w:tcPr>
            <w:tcW w:w="8789" w:type="dxa"/>
            <w:gridSpan w:val="11"/>
          </w:tcPr>
          <w:p w14:paraId="0B7D25BE" w14:textId="77777777" w:rsidR="00ED76C4"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D448A">
              <w:rPr>
                <w:rFonts w:ascii="Calibri" w:hAnsi="Calibri" w:cs="Calibri"/>
                <w:sz w:val="22"/>
                <w:szCs w:val="22"/>
                <w:lang w:val="bs-Latn-BA"/>
              </w:rPr>
              <w:t xml:space="preserve">Upravljanje programom - Implementacija projekta </w:t>
            </w:r>
          </w:p>
          <w:p w14:paraId="1453E82E" w14:textId="45F2B7AC"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bs-Latn-BA"/>
              </w:rPr>
            </w:pPr>
            <w:r w:rsidRPr="00A47627">
              <w:rPr>
                <w:rFonts w:ascii="Calibri" w:hAnsi="Calibri" w:cs="Calibri"/>
                <w:i/>
                <w:iCs/>
                <w:sz w:val="22"/>
                <w:szCs w:val="22"/>
                <w:lang w:val="bs-Latn-BA"/>
              </w:rPr>
              <w:t>(označite sa X šta se odnosi na OCD, broj dozvoljenih označenih polja nije ograničen)</w:t>
            </w:r>
          </w:p>
        </w:tc>
      </w:tr>
      <w:tr w:rsidR="00ED76C4" w:rsidRPr="00A7034A" w14:paraId="024A6CB8" w14:textId="77777777" w:rsidTr="006C42BA">
        <w:trPr>
          <w:trHeight w:val="87"/>
        </w:trPr>
        <w:tc>
          <w:tcPr>
            <w:tcW w:w="562" w:type="dxa"/>
            <w:vMerge w:val="restart"/>
          </w:tcPr>
          <w:p w14:paraId="58D76F86"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3BD8B63E" w14:textId="613D6085"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D448A">
              <w:rPr>
                <w:rFonts w:ascii="Calibri" w:hAnsi="Calibri" w:cs="Calibri"/>
                <w:sz w:val="22"/>
                <w:szCs w:val="22"/>
                <w:lang w:val="bs-Latn-BA"/>
              </w:rPr>
              <w:t>OCD realizuju projekte i programe koji su u skladu sa potrebama ciljnih grupa i pojedinaca</w:t>
            </w:r>
            <w:r>
              <w:rPr>
                <w:rFonts w:ascii="Calibri" w:hAnsi="Calibri" w:cs="Calibri"/>
                <w:sz w:val="22"/>
                <w:szCs w:val="22"/>
                <w:lang w:val="bs-Latn-BA"/>
              </w:rPr>
              <w:t>/pojedinki</w:t>
            </w:r>
          </w:p>
        </w:tc>
        <w:tc>
          <w:tcPr>
            <w:tcW w:w="425" w:type="dxa"/>
          </w:tcPr>
          <w:p w14:paraId="03D44AE9"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231FD1B9" w14:textId="77777777" w:rsidTr="00EF1D7C">
        <w:trPr>
          <w:trHeight w:val="87"/>
        </w:trPr>
        <w:tc>
          <w:tcPr>
            <w:tcW w:w="562" w:type="dxa"/>
            <w:vMerge/>
          </w:tcPr>
          <w:p w14:paraId="7C39786D"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42CED49B" w14:textId="52E05DE3"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284EB6">
              <w:rPr>
                <w:rFonts w:ascii="Calibri" w:hAnsi="Calibri" w:cs="Calibri"/>
                <w:sz w:val="22"/>
                <w:szCs w:val="22"/>
                <w:lang w:val="bs-Latn-BA"/>
              </w:rPr>
              <w:t>Projekti OCD promovišu osnovne vrijednosti, teme i principe civilnog društva</w:t>
            </w:r>
          </w:p>
        </w:tc>
        <w:tc>
          <w:tcPr>
            <w:tcW w:w="425" w:type="dxa"/>
          </w:tcPr>
          <w:p w14:paraId="13BF0B43"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19CF1DA4" w14:textId="77777777" w:rsidTr="00F329E2">
        <w:trPr>
          <w:trHeight w:val="87"/>
        </w:trPr>
        <w:tc>
          <w:tcPr>
            <w:tcW w:w="562" w:type="dxa"/>
            <w:vMerge/>
          </w:tcPr>
          <w:p w14:paraId="16BD6B85"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66204459" w14:textId="15F4570A"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284EB6">
              <w:rPr>
                <w:rFonts w:ascii="Calibri" w:hAnsi="Calibri" w:cs="Calibri"/>
                <w:sz w:val="22"/>
                <w:szCs w:val="22"/>
                <w:lang w:val="bs-Latn-BA"/>
              </w:rPr>
              <w:t>OCD uključuje članove</w:t>
            </w:r>
            <w:r>
              <w:rPr>
                <w:rFonts w:ascii="Calibri" w:hAnsi="Calibri" w:cs="Calibri"/>
                <w:sz w:val="22"/>
                <w:szCs w:val="22"/>
                <w:lang w:val="bs-Latn-BA"/>
              </w:rPr>
              <w:t>/ce</w:t>
            </w:r>
            <w:r w:rsidRPr="00284EB6">
              <w:rPr>
                <w:rFonts w:ascii="Calibri" w:hAnsi="Calibri" w:cs="Calibri"/>
                <w:sz w:val="22"/>
                <w:szCs w:val="22"/>
                <w:lang w:val="bs-Latn-BA"/>
              </w:rPr>
              <w:t xml:space="preserve"> i korisnike</w:t>
            </w:r>
            <w:r>
              <w:rPr>
                <w:rFonts w:ascii="Calibri" w:hAnsi="Calibri" w:cs="Calibri"/>
                <w:sz w:val="22"/>
                <w:szCs w:val="22"/>
                <w:lang w:val="bs-Latn-BA"/>
              </w:rPr>
              <w:t>/ice</w:t>
            </w:r>
            <w:r w:rsidRPr="00284EB6">
              <w:rPr>
                <w:rFonts w:ascii="Calibri" w:hAnsi="Calibri" w:cs="Calibri"/>
                <w:sz w:val="22"/>
                <w:szCs w:val="22"/>
                <w:lang w:val="bs-Latn-BA"/>
              </w:rPr>
              <w:t xml:space="preserve"> u razvoj projekta</w:t>
            </w:r>
          </w:p>
        </w:tc>
        <w:tc>
          <w:tcPr>
            <w:tcW w:w="425" w:type="dxa"/>
          </w:tcPr>
          <w:p w14:paraId="7EEB0942"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6509B606" w14:textId="77777777" w:rsidTr="006C5DC1">
        <w:trPr>
          <w:trHeight w:val="87"/>
        </w:trPr>
        <w:tc>
          <w:tcPr>
            <w:tcW w:w="562" w:type="dxa"/>
            <w:vMerge/>
          </w:tcPr>
          <w:p w14:paraId="3B936927"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4A699517" w14:textId="18787DB5"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284EB6">
              <w:rPr>
                <w:rFonts w:ascii="Calibri" w:hAnsi="Calibri" w:cs="Calibri"/>
                <w:sz w:val="22"/>
                <w:szCs w:val="22"/>
                <w:lang w:val="bs-Latn-BA"/>
              </w:rPr>
              <w:t>OCD implementira projekte u partnerstvu sa drugim OCD ili vladinim organizacijama</w:t>
            </w:r>
            <w:r w:rsidRPr="00205C4D">
              <w:rPr>
                <w:rFonts w:ascii="Calibri" w:hAnsi="Calibri" w:cs="Calibri"/>
                <w:sz w:val="22"/>
                <w:szCs w:val="22"/>
                <w:lang w:val="bs-Latn-BA"/>
              </w:rPr>
              <w:t>/institucijama</w:t>
            </w:r>
          </w:p>
        </w:tc>
        <w:tc>
          <w:tcPr>
            <w:tcW w:w="425" w:type="dxa"/>
          </w:tcPr>
          <w:p w14:paraId="4F89658D"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10348BAA" w14:textId="77777777" w:rsidTr="006C5DC1">
        <w:trPr>
          <w:trHeight w:val="87"/>
        </w:trPr>
        <w:tc>
          <w:tcPr>
            <w:tcW w:w="562" w:type="dxa"/>
            <w:vMerge/>
          </w:tcPr>
          <w:p w14:paraId="3AB63BB7"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7C1DBB4F" w14:textId="5A61C98E" w:rsidR="00ED76C4" w:rsidRPr="007C7A15"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7C7A15">
              <w:rPr>
                <w:rFonts w:ascii="Calibri" w:hAnsi="Calibri" w:cs="Calibri"/>
                <w:sz w:val="22"/>
                <w:szCs w:val="22"/>
                <w:lang w:val="bs-Latn-BA"/>
              </w:rPr>
              <w:t xml:space="preserve">OCD ima značajan uticaj na korisnike/ce ali i na društvo  kroz implementaciju programa i projekata </w:t>
            </w:r>
          </w:p>
        </w:tc>
        <w:tc>
          <w:tcPr>
            <w:tcW w:w="425" w:type="dxa"/>
          </w:tcPr>
          <w:p w14:paraId="1BA7D21E"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7BA9AA6C" w14:textId="77777777" w:rsidTr="00326164">
        <w:trPr>
          <w:trHeight w:val="87"/>
        </w:trPr>
        <w:tc>
          <w:tcPr>
            <w:tcW w:w="562" w:type="dxa"/>
          </w:tcPr>
          <w:p w14:paraId="40990249" w14:textId="21F88DCA"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40.</w:t>
            </w:r>
          </w:p>
        </w:tc>
        <w:tc>
          <w:tcPr>
            <w:tcW w:w="8789" w:type="dxa"/>
            <w:gridSpan w:val="11"/>
          </w:tcPr>
          <w:p w14:paraId="64CE2EDA" w14:textId="747E3C14" w:rsidR="00ED76C4" w:rsidRPr="00D3075E"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D3075E">
              <w:rPr>
                <w:rFonts w:ascii="Calibri" w:hAnsi="Calibri" w:cs="Calibri"/>
                <w:sz w:val="22"/>
                <w:szCs w:val="22"/>
                <w:lang w:val="bs-Latn-BA"/>
              </w:rPr>
              <w:t xml:space="preserve">Upravljanje programom - Pružanje usluga </w:t>
            </w:r>
          </w:p>
          <w:p w14:paraId="21ACC260" w14:textId="53EA766E" w:rsidR="00ED76C4" w:rsidRPr="00AC5878"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highlight w:val="yellow"/>
                <w:lang w:val="bs-Latn-BA"/>
              </w:rPr>
            </w:pPr>
            <w:r w:rsidRPr="00D3075E">
              <w:rPr>
                <w:rFonts w:ascii="Calibri" w:hAnsi="Calibri" w:cs="Calibri"/>
                <w:i/>
                <w:iCs/>
                <w:sz w:val="22"/>
                <w:szCs w:val="22"/>
                <w:lang w:val="bs-Latn-BA"/>
              </w:rPr>
              <w:t>(označite sa X šta se odnosi na OCD, broj dozvoljenih označenih polja nije ograničen)</w:t>
            </w:r>
          </w:p>
        </w:tc>
      </w:tr>
      <w:tr w:rsidR="00ED76C4" w:rsidRPr="00A7034A" w14:paraId="7570F94D" w14:textId="77777777" w:rsidTr="00F457CF">
        <w:trPr>
          <w:trHeight w:val="87"/>
        </w:trPr>
        <w:tc>
          <w:tcPr>
            <w:tcW w:w="562" w:type="dxa"/>
            <w:vMerge w:val="restart"/>
          </w:tcPr>
          <w:p w14:paraId="36FBF15D"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5648F684" w14:textId="06BD7109" w:rsidR="00ED76C4" w:rsidRPr="00466F24"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466F24">
              <w:rPr>
                <w:rFonts w:ascii="Calibri" w:hAnsi="Calibri" w:cs="Calibri"/>
                <w:sz w:val="22"/>
                <w:szCs w:val="22"/>
                <w:lang w:val="bs-Latn-BA"/>
              </w:rPr>
              <w:t>Usluge OCD članovima/cama i korisnicima/cama se njima komuniciraju na redovnoj bazi</w:t>
            </w:r>
          </w:p>
        </w:tc>
        <w:tc>
          <w:tcPr>
            <w:tcW w:w="425" w:type="dxa"/>
          </w:tcPr>
          <w:p w14:paraId="482603EA"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29EC37B6" w14:textId="77777777" w:rsidTr="00A218F0">
        <w:trPr>
          <w:trHeight w:val="87"/>
        </w:trPr>
        <w:tc>
          <w:tcPr>
            <w:tcW w:w="562" w:type="dxa"/>
            <w:vMerge/>
          </w:tcPr>
          <w:p w14:paraId="1EF8CAA2"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1830B8A0" w14:textId="62DF5F2E"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851E31">
              <w:rPr>
                <w:rFonts w:ascii="Calibri" w:hAnsi="Calibri" w:cs="Calibri"/>
                <w:sz w:val="22"/>
                <w:szCs w:val="22"/>
                <w:lang w:val="bs-Latn-BA"/>
              </w:rPr>
              <w:t>OCD pruža usluge za druge javne ili međunarodne institucije</w:t>
            </w:r>
          </w:p>
        </w:tc>
        <w:tc>
          <w:tcPr>
            <w:tcW w:w="425" w:type="dxa"/>
          </w:tcPr>
          <w:p w14:paraId="20279783"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3A0B19A9" w14:textId="77777777" w:rsidTr="00681B5F">
        <w:trPr>
          <w:trHeight w:val="87"/>
        </w:trPr>
        <w:tc>
          <w:tcPr>
            <w:tcW w:w="562" w:type="dxa"/>
            <w:vMerge/>
          </w:tcPr>
          <w:p w14:paraId="662200A8"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28343337" w14:textId="46C485C4"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851E31">
              <w:rPr>
                <w:rFonts w:ascii="Calibri" w:hAnsi="Calibri" w:cs="Calibri"/>
                <w:sz w:val="22"/>
                <w:szCs w:val="22"/>
                <w:lang w:val="bs-Latn-BA"/>
              </w:rPr>
              <w:t>Usluge OCD su inovativne i fleksibilne</w:t>
            </w:r>
          </w:p>
        </w:tc>
        <w:tc>
          <w:tcPr>
            <w:tcW w:w="425" w:type="dxa"/>
          </w:tcPr>
          <w:p w14:paraId="759D9932"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3DD5581D" w14:textId="77777777" w:rsidTr="0056651C">
        <w:trPr>
          <w:trHeight w:val="87"/>
        </w:trPr>
        <w:tc>
          <w:tcPr>
            <w:tcW w:w="562" w:type="dxa"/>
          </w:tcPr>
          <w:p w14:paraId="79AFA7CE" w14:textId="3E9B5FBD"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41.</w:t>
            </w:r>
          </w:p>
        </w:tc>
        <w:tc>
          <w:tcPr>
            <w:tcW w:w="8789" w:type="dxa"/>
            <w:gridSpan w:val="11"/>
          </w:tcPr>
          <w:p w14:paraId="41D9D06F" w14:textId="77777777" w:rsidR="00ED76C4"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851E31">
              <w:rPr>
                <w:rFonts w:ascii="Calibri" w:hAnsi="Calibri" w:cs="Calibri"/>
                <w:sz w:val="22"/>
                <w:szCs w:val="22"/>
                <w:lang w:val="bs-Latn-BA"/>
              </w:rPr>
              <w:t xml:space="preserve">Upravljanje programom - Monitoring i evaluacija </w:t>
            </w:r>
          </w:p>
          <w:p w14:paraId="7FF0395B" w14:textId="2FC208D6"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47627">
              <w:rPr>
                <w:rFonts w:ascii="Calibri" w:hAnsi="Calibri" w:cs="Calibri"/>
                <w:i/>
                <w:iCs/>
                <w:sz w:val="22"/>
                <w:szCs w:val="22"/>
                <w:lang w:val="bs-Latn-BA"/>
              </w:rPr>
              <w:t>(označite sa X šta se odnosi na OCD, broj dozvoljenih označenih polja nije ograničen)</w:t>
            </w:r>
          </w:p>
        </w:tc>
      </w:tr>
      <w:tr w:rsidR="00ED76C4" w:rsidRPr="00A7034A" w14:paraId="1E6AF064" w14:textId="77777777" w:rsidTr="00614DCB">
        <w:trPr>
          <w:trHeight w:val="87"/>
        </w:trPr>
        <w:tc>
          <w:tcPr>
            <w:tcW w:w="562" w:type="dxa"/>
            <w:vMerge w:val="restart"/>
          </w:tcPr>
          <w:p w14:paraId="3CA21459"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59EEF3DC" w14:textId="2CA612B4" w:rsidR="00ED76C4" w:rsidRPr="00B04C82"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B04C82">
              <w:rPr>
                <w:rFonts w:ascii="Calibri" w:hAnsi="Calibri" w:cs="Calibri"/>
                <w:sz w:val="22"/>
                <w:szCs w:val="22"/>
                <w:lang w:val="bs-Latn-BA"/>
              </w:rPr>
              <w:t>OCD je razvila politiku monitoringa i evaluacije</w:t>
            </w:r>
          </w:p>
        </w:tc>
        <w:tc>
          <w:tcPr>
            <w:tcW w:w="425" w:type="dxa"/>
          </w:tcPr>
          <w:p w14:paraId="3F0E3097"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53979F5E" w14:textId="77777777" w:rsidTr="00F633EF">
        <w:trPr>
          <w:trHeight w:val="87"/>
        </w:trPr>
        <w:tc>
          <w:tcPr>
            <w:tcW w:w="562" w:type="dxa"/>
            <w:vMerge/>
          </w:tcPr>
          <w:p w14:paraId="0794F683"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510B7810" w14:textId="4E395150"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B56C8C">
              <w:rPr>
                <w:rFonts w:ascii="Calibri" w:hAnsi="Calibri" w:cs="Calibri"/>
                <w:sz w:val="22"/>
                <w:szCs w:val="22"/>
                <w:lang w:val="bs-Latn-BA"/>
              </w:rPr>
              <w:t>Članovi</w:t>
            </w:r>
            <w:r>
              <w:rPr>
                <w:rFonts w:ascii="Calibri" w:hAnsi="Calibri" w:cs="Calibri"/>
                <w:sz w:val="22"/>
                <w:szCs w:val="22"/>
                <w:lang w:val="bs-Latn-BA"/>
              </w:rPr>
              <w:t>/ice</w:t>
            </w:r>
            <w:r w:rsidRPr="00B56C8C">
              <w:rPr>
                <w:rFonts w:ascii="Calibri" w:hAnsi="Calibri" w:cs="Calibri"/>
                <w:sz w:val="22"/>
                <w:szCs w:val="22"/>
                <w:lang w:val="bs-Latn-BA"/>
              </w:rPr>
              <w:t xml:space="preserve"> OCD, volonteri</w:t>
            </w:r>
            <w:r>
              <w:rPr>
                <w:rFonts w:ascii="Calibri" w:hAnsi="Calibri" w:cs="Calibri"/>
                <w:sz w:val="22"/>
                <w:szCs w:val="22"/>
                <w:lang w:val="bs-Latn-BA"/>
              </w:rPr>
              <w:t>/ke</w:t>
            </w:r>
            <w:r w:rsidRPr="00B56C8C">
              <w:rPr>
                <w:rFonts w:ascii="Calibri" w:hAnsi="Calibri" w:cs="Calibri"/>
                <w:sz w:val="22"/>
                <w:szCs w:val="22"/>
                <w:lang w:val="bs-Latn-BA"/>
              </w:rPr>
              <w:t xml:space="preserve"> i osoblje uključeni su u implementaciju plana monitoringa i evaluacije</w:t>
            </w:r>
          </w:p>
        </w:tc>
        <w:tc>
          <w:tcPr>
            <w:tcW w:w="425" w:type="dxa"/>
          </w:tcPr>
          <w:p w14:paraId="4009D0AF"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7565E575" w14:textId="77777777" w:rsidTr="0049502A">
        <w:trPr>
          <w:trHeight w:val="87"/>
        </w:trPr>
        <w:tc>
          <w:tcPr>
            <w:tcW w:w="562" w:type="dxa"/>
            <w:vMerge/>
          </w:tcPr>
          <w:p w14:paraId="7AC9B229"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0E35D02F" w14:textId="08C43572" w:rsidR="00ED76C4" w:rsidRPr="00907728"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907728">
              <w:rPr>
                <w:rFonts w:ascii="Calibri" w:hAnsi="Calibri" w:cs="Calibri"/>
                <w:sz w:val="22"/>
                <w:szCs w:val="22"/>
                <w:lang w:val="bs-Latn-BA"/>
              </w:rPr>
              <w:t>OCD ima redovnu praksu monitoringa i evaluacije</w:t>
            </w:r>
          </w:p>
        </w:tc>
        <w:tc>
          <w:tcPr>
            <w:tcW w:w="425" w:type="dxa"/>
          </w:tcPr>
          <w:p w14:paraId="41806315"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776472BD" w14:textId="77777777" w:rsidTr="00C62B59">
        <w:trPr>
          <w:trHeight w:val="87"/>
        </w:trPr>
        <w:tc>
          <w:tcPr>
            <w:tcW w:w="562" w:type="dxa"/>
            <w:vMerge/>
          </w:tcPr>
          <w:p w14:paraId="337181FC"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15A25FC4" w14:textId="5016EBF3"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OCD koristi rezultate monitoringa i evaluacije u planiranju novih programa i donošenju odluka o budućnosti rada OCD</w:t>
            </w:r>
          </w:p>
        </w:tc>
        <w:tc>
          <w:tcPr>
            <w:tcW w:w="425" w:type="dxa"/>
          </w:tcPr>
          <w:p w14:paraId="1140A0C5"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531DF6D1" w14:textId="77777777" w:rsidTr="00907728">
        <w:trPr>
          <w:trHeight w:val="87"/>
        </w:trPr>
        <w:tc>
          <w:tcPr>
            <w:tcW w:w="562" w:type="dxa"/>
            <w:vMerge/>
          </w:tcPr>
          <w:p w14:paraId="6392C04F"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shd w:val="clear" w:color="auto" w:fill="auto"/>
          </w:tcPr>
          <w:p w14:paraId="77BB6722" w14:textId="5C76DC49" w:rsidR="00ED76C4" w:rsidRPr="00907728"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907728">
              <w:rPr>
                <w:rFonts w:ascii="Calibri" w:hAnsi="Calibri" w:cs="Calibri"/>
                <w:sz w:val="22"/>
                <w:szCs w:val="22"/>
                <w:lang w:val="bs-Latn-BA"/>
              </w:rPr>
              <w:t>OCD je imala eksternu evaluaciju ili procjenu uticaja u posljednje tri godine</w:t>
            </w:r>
          </w:p>
        </w:tc>
        <w:tc>
          <w:tcPr>
            <w:tcW w:w="425" w:type="dxa"/>
          </w:tcPr>
          <w:p w14:paraId="6B706D4C"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7F6A58FF" w14:textId="77777777" w:rsidTr="006B3098">
        <w:trPr>
          <w:trHeight w:val="87"/>
        </w:trPr>
        <w:tc>
          <w:tcPr>
            <w:tcW w:w="562" w:type="dxa"/>
          </w:tcPr>
          <w:p w14:paraId="3F9293A8" w14:textId="3B94D474"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42.</w:t>
            </w:r>
          </w:p>
        </w:tc>
        <w:tc>
          <w:tcPr>
            <w:tcW w:w="8789" w:type="dxa"/>
            <w:gridSpan w:val="11"/>
          </w:tcPr>
          <w:p w14:paraId="467464F4" w14:textId="77777777" w:rsidR="00ED76C4"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1367F">
              <w:rPr>
                <w:rFonts w:ascii="Calibri" w:hAnsi="Calibri" w:cs="Calibri"/>
                <w:sz w:val="22"/>
                <w:szCs w:val="22"/>
                <w:lang w:val="bs-Latn-BA"/>
              </w:rPr>
              <w:t xml:space="preserve">Upravljanje programom - osiguranje kvaliteta </w:t>
            </w:r>
          </w:p>
          <w:p w14:paraId="61D6904A" w14:textId="42E42BE2"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47627">
              <w:rPr>
                <w:rFonts w:ascii="Calibri" w:hAnsi="Calibri" w:cs="Calibri"/>
                <w:i/>
                <w:iCs/>
                <w:sz w:val="22"/>
                <w:szCs w:val="22"/>
                <w:lang w:val="bs-Latn-BA"/>
              </w:rPr>
              <w:t>(označite sa X šta se odnosi na OCD, broj dozvoljenih označenih polja nije ograničen)</w:t>
            </w:r>
          </w:p>
        </w:tc>
      </w:tr>
      <w:tr w:rsidR="00ED76C4" w:rsidRPr="00A7034A" w14:paraId="70694AB6" w14:textId="77777777" w:rsidTr="0014754B">
        <w:trPr>
          <w:trHeight w:val="87"/>
        </w:trPr>
        <w:tc>
          <w:tcPr>
            <w:tcW w:w="562" w:type="dxa"/>
            <w:vMerge w:val="restart"/>
          </w:tcPr>
          <w:p w14:paraId="5608F6F5"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0C5EAAA4" w14:textId="1BA1E83E"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3B697E">
              <w:rPr>
                <w:rFonts w:ascii="Calibri" w:hAnsi="Calibri" w:cs="Calibri"/>
                <w:sz w:val="22"/>
                <w:szCs w:val="22"/>
                <w:lang w:val="bs-Latn-BA"/>
              </w:rPr>
              <w:t>OCD koristi neku vrstu alata za osiguranje kvaliteta u radu OCD</w:t>
            </w:r>
          </w:p>
        </w:tc>
        <w:tc>
          <w:tcPr>
            <w:tcW w:w="425" w:type="dxa"/>
          </w:tcPr>
          <w:p w14:paraId="26C50BFA"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0A48958F" w14:textId="77777777" w:rsidTr="005570D6">
        <w:trPr>
          <w:trHeight w:val="87"/>
        </w:trPr>
        <w:tc>
          <w:tcPr>
            <w:tcW w:w="562" w:type="dxa"/>
            <w:vMerge/>
          </w:tcPr>
          <w:p w14:paraId="1264209B"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3183D051" w14:textId="7C6CC42C"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3B697E">
              <w:rPr>
                <w:rFonts w:ascii="Calibri" w:hAnsi="Calibri" w:cs="Calibri"/>
                <w:sz w:val="22"/>
                <w:szCs w:val="22"/>
                <w:lang w:val="bs-Latn-BA"/>
              </w:rPr>
              <w:t xml:space="preserve">OCD ima funkcionalan i siguran radni prostor sa okruženjem koje omogućava učenje i </w:t>
            </w:r>
            <w:r w:rsidRPr="009F3219">
              <w:rPr>
                <w:rFonts w:ascii="Calibri" w:hAnsi="Calibri" w:cs="Calibri"/>
                <w:sz w:val="22"/>
                <w:szCs w:val="22"/>
                <w:lang w:val="bs-Latn-BA"/>
              </w:rPr>
              <w:t>aktivno</w:t>
            </w:r>
            <w:r>
              <w:rPr>
                <w:rFonts w:ascii="Calibri" w:hAnsi="Calibri" w:cs="Calibri"/>
                <w:sz w:val="22"/>
                <w:szCs w:val="22"/>
                <w:lang w:val="bs-Latn-BA"/>
              </w:rPr>
              <w:t xml:space="preserve"> </w:t>
            </w:r>
            <w:r w:rsidRPr="003B697E">
              <w:rPr>
                <w:rFonts w:ascii="Calibri" w:hAnsi="Calibri" w:cs="Calibri"/>
                <w:sz w:val="22"/>
                <w:szCs w:val="22"/>
                <w:lang w:val="bs-Latn-BA"/>
              </w:rPr>
              <w:t>učešće</w:t>
            </w:r>
          </w:p>
        </w:tc>
        <w:tc>
          <w:tcPr>
            <w:tcW w:w="425" w:type="dxa"/>
          </w:tcPr>
          <w:p w14:paraId="28DB90A3"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2C4C25AD" w14:textId="77777777" w:rsidTr="00FB66AB">
        <w:trPr>
          <w:trHeight w:val="87"/>
        </w:trPr>
        <w:tc>
          <w:tcPr>
            <w:tcW w:w="562" w:type="dxa"/>
            <w:vMerge/>
          </w:tcPr>
          <w:p w14:paraId="1D9E4859"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6E8D6FBF" w14:textId="6E163CA4"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3B697E">
              <w:rPr>
                <w:rFonts w:ascii="Calibri" w:hAnsi="Calibri" w:cs="Calibri"/>
                <w:sz w:val="22"/>
                <w:szCs w:val="22"/>
                <w:lang w:val="bs-Latn-BA"/>
              </w:rPr>
              <w:t>OCD ima potrebnu opremu za realizaciju aktivnosti</w:t>
            </w:r>
          </w:p>
        </w:tc>
        <w:tc>
          <w:tcPr>
            <w:tcW w:w="425" w:type="dxa"/>
          </w:tcPr>
          <w:p w14:paraId="4304DAD6"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74EC40D4" w14:textId="77777777" w:rsidTr="00AE585C">
        <w:trPr>
          <w:trHeight w:val="87"/>
        </w:trPr>
        <w:tc>
          <w:tcPr>
            <w:tcW w:w="562" w:type="dxa"/>
          </w:tcPr>
          <w:p w14:paraId="0D6C4C54" w14:textId="3F60048D"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43.</w:t>
            </w:r>
          </w:p>
        </w:tc>
        <w:tc>
          <w:tcPr>
            <w:tcW w:w="8789" w:type="dxa"/>
            <w:gridSpan w:val="11"/>
          </w:tcPr>
          <w:p w14:paraId="7ED296A7" w14:textId="77777777" w:rsidR="00ED76C4"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3B697E">
              <w:rPr>
                <w:rFonts w:ascii="Calibri" w:hAnsi="Calibri" w:cs="Calibri"/>
                <w:sz w:val="22"/>
                <w:szCs w:val="22"/>
                <w:lang w:val="bs-Latn-BA"/>
              </w:rPr>
              <w:t>Kapaciteti upravljanja programom</w:t>
            </w:r>
          </w:p>
          <w:p w14:paraId="6474ECA8" w14:textId="51C102F6"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CE51D9">
              <w:rPr>
                <w:rFonts w:ascii="Calibri" w:hAnsi="Calibri" w:cs="Calibri"/>
                <w:sz w:val="22"/>
                <w:szCs w:val="22"/>
                <w:lang w:val="bs-Latn-BA"/>
              </w:rPr>
              <w:t>Molimo ocijenite kapacitete upravljanja programom OCD uzimajući u obzir sve prethodne odgovore</w:t>
            </w:r>
            <w:r>
              <w:rPr>
                <w:rFonts w:ascii="Calibri" w:hAnsi="Calibri" w:cs="Calibri"/>
                <w:sz w:val="22"/>
                <w:szCs w:val="22"/>
                <w:lang w:val="bs-Latn-BA"/>
              </w:rPr>
              <w:t>.</w:t>
            </w:r>
          </w:p>
          <w:p w14:paraId="19B99441" w14:textId="77777777" w:rsidR="00ED76C4"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Ocjena</w:t>
            </w:r>
            <w:r w:rsidRPr="00CE51D9">
              <w:rPr>
                <w:rFonts w:ascii="Calibri" w:hAnsi="Calibri" w:cs="Calibri"/>
                <w:sz w:val="22"/>
                <w:szCs w:val="22"/>
                <w:lang w:val="bs-Latn-BA"/>
              </w:rPr>
              <w:t xml:space="preserve"> 1 predstavlja najniže razvijenu oblast kapaciteta upravljanja programom OCD, a 7 najviše razvijene kapacitete upravljanja programom OCD </w:t>
            </w:r>
          </w:p>
          <w:p w14:paraId="7AB460A3" w14:textId="1FBA865B"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47627">
              <w:rPr>
                <w:rFonts w:ascii="Calibri" w:hAnsi="Calibri" w:cs="Calibri"/>
                <w:i/>
                <w:iCs/>
                <w:sz w:val="22"/>
                <w:szCs w:val="22"/>
                <w:lang w:val="bs-Latn-BA"/>
              </w:rPr>
              <w:t xml:space="preserve">(označite sa X šta se odnosi na OCD, </w:t>
            </w:r>
            <w:r w:rsidRPr="00FC4C2B">
              <w:rPr>
                <w:rFonts w:ascii="Calibri" w:hAnsi="Calibri" w:cs="Calibri"/>
                <w:b/>
                <w:bCs/>
                <w:i/>
                <w:iCs/>
                <w:sz w:val="22"/>
                <w:szCs w:val="22"/>
                <w:lang w:val="bs-Latn-BA"/>
              </w:rPr>
              <w:t>broj dozvoljenih označenih polja</w:t>
            </w:r>
            <w:r w:rsidRPr="00A47627">
              <w:rPr>
                <w:rFonts w:ascii="Calibri" w:hAnsi="Calibri" w:cs="Calibri"/>
                <w:i/>
                <w:iCs/>
                <w:sz w:val="22"/>
                <w:szCs w:val="22"/>
                <w:lang w:val="bs-Latn-BA"/>
              </w:rPr>
              <w:t xml:space="preserve"> </w:t>
            </w:r>
            <w:r>
              <w:rPr>
                <w:rFonts w:ascii="Calibri" w:hAnsi="Calibri" w:cs="Calibri"/>
                <w:b/>
                <w:bCs/>
                <w:i/>
                <w:iCs/>
                <w:sz w:val="22"/>
                <w:szCs w:val="22"/>
                <w:lang w:val="bs-Latn-BA"/>
              </w:rPr>
              <w:t>je jedan</w:t>
            </w:r>
            <w:r w:rsidRPr="00A47627">
              <w:rPr>
                <w:rFonts w:ascii="Calibri" w:hAnsi="Calibri" w:cs="Calibri"/>
                <w:i/>
                <w:iCs/>
                <w:sz w:val="22"/>
                <w:szCs w:val="22"/>
                <w:lang w:val="bs-Latn-BA"/>
              </w:rPr>
              <w:t>)</w:t>
            </w:r>
          </w:p>
        </w:tc>
      </w:tr>
      <w:tr w:rsidR="00ED76C4" w:rsidRPr="00A7034A" w14:paraId="2951C79D" w14:textId="77777777" w:rsidTr="004B7743">
        <w:trPr>
          <w:trHeight w:val="87"/>
        </w:trPr>
        <w:tc>
          <w:tcPr>
            <w:tcW w:w="562" w:type="dxa"/>
          </w:tcPr>
          <w:p w14:paraId="267FF4E3" w14:textId="442DBE02"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1</w:t>
            </w:r>
          </w:p>
        </w:tc>
        <w:tc>
          <w:tcPr>
            <w:tcW w:w="8364" w:type="dxa"/>
            <w:gridSpan w:val="10"/>
          </w:tcPr>
          <w:p w14:paraId="27333362" w14:textId="263BF2E3" w:rsidR="00ED76C4" w:rsidRPr="009F3219"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9F3219">
              <w:rPr>
                <w:rFonts w:ascii="Calibri" w:hAnsi="Calibri" w:cs="Calibri"/>
                <w:sz w:val="22"/>
                <w:szCs w:val="22"/>
                <w:lang w:val="bs-Latn-BA"/>
              </w:rPr>
              <w:t>OCD nema ni u jednoj sekciji  nijednu od traženih politika, dokumenata, procedura itd</w:t>
            </w:r>
          </w:p>
        </w:tc>
        <w:tc>
          <w:tcPr>
            <w:tcW w:w="425" w:type="dxa"/>
          </w:tcPr>
          <w:p w14:paraId="7247032D"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156E15EC" w14:textId="77777777" w:rsidTr="004B7743">
        <w:trPr>
          <w:trHeight w:val="87"/>
        </w:trPr>
        <w:tc>
          <w:tcPr>
            <w:tcW w:w="562" w:type="dxa"/>
          </w:tcPr>
          <w:p w14:paraId="478873B4" w14:textId="70AF5480"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2</w:t>
            </w:r>
          </w:p>
        </w:tc>
        <w:tc>
          <w:tcPr>
            <w:tcW w:w="8364" w:type="dxa"/>
            <w:gridSpan w:val="10"/>
          </w:tcPr>
          <w:p w14:paraId="58CBA146" w14:textId="537E192B" w:rsidR="00ED76C4" w:rsidRPr="009F3219"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9F3219">
              <w:rPr>
                <w:rFonts w:ascii="Calibri" w:hAnsi="Calibri" w:cs="Calibri"/>
                <w:sz w:val="22"/>
                <w:szCs w:val="22"/>
                <w:lang w:val="bs-Latn-BA"/>
              </w:rPr>
              <w:t xml:space="preserve">OCD ima neke od traženih politika, dokumenata, procedura idt. u nekoj sekciji </w:t>
            </w:r>
          </w:p>
        </w:tc>
        <w:tc>
          <w:tcPr>
            <w:tcW w:w="425" w:type="dxa"/>
          </w:tcPr>
          <w:p w14:paraId="16F6CEF4"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75E02A10" w14:textId="77777777" w:rsidTr="004B7743">
        <w:trPr>
          <w:trHeight w:val="87"/>
        </w:trPr>
        <w:tc>
          <w:tcPr>
            <w:tcW w:w="562" w:type="dxa"/>
          </w:tcPr>
          <w:p w14:paraId="1B4A9687" w14:textId="53D7EF72"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3</w:t>
            </w:r>
          </w:p>
        </w:tc>
        <w:tc>
          <w:tcPr>
            <w:tcW w:w="8364" w:type="dxa"/>
            <w:gridSpan w:val="10"/>
          </w:tcPr>
          <w:p w14:paraId="177D8818" w14:textId="10F3CF23" w:rsidR="00ED76C4" w:rsidRPr="009F3219"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9F3219">
              <w:rPr>
                <w:rFonts w:ascii="Calibri" w:hAnsi="Calibri" w:cs="Calibri"/>
                <w:sz w:val="22"/>
                <w:szCs w:val="22"/>
                <w:lang w:val="bs-Latn-BA"/>
              </w:rPr>
              <w:t xml:space="preserve">OCD ima većinu traženih politika, dokumenata, procedura itd. u jednoj ili dvije sekcije </w:t>
            </w:r>
          </w:p>
        </w:tc>
        <w:tc>
          <w:tcPr>
            <w:tcW w:w="425" w:type="dxa"/>
          </w:tcPr>
          <w:p w14:paraId="45DACC65"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2A2BEA13" w14:textId="77777777" w:rsidTr="004B7743">
        <w:trPr>
          <w:trHeight w:val="87"/>
        </w:trPr>
        <w:tc>
          <w:tcPr>
            <w:tcW w:w="562" w:type="dxa"/>
          </w:tcPr>
          <w:p w14:paraId="33BA8CD1" w14:textId="79FA8BED"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4</w:t>
            </w:r>
          </w:p>
        </w:tc>
        <w:tc>
          <w:tcPr>
            <w:tcW w:w="8364" w:type="dxa"/>
            <w:gridSpan w:val="10"/>
          </w:tcPr>
          <w:p w14:paraId="16B90213" w14:textId="15C32E99" w:rsidR="00ED76C4" w:rsidRPr="009F3219"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9F3219">
              <w:rPr>
                <w:rFonts w:ascii="Calibri" w:hAnsi="Calibri" w:cs="Calibri"/>
                <w:sz w:val="22"/>
                <w:szCs w:val="22"/>
                <w:lang w:val="bs-Latn-BA"/>
              </w:rPr>
              <w:t>OCD ima neke od traženih politika, dokumenata, procedura, itd. u većini sekcija</w:t>
            </w:r>
          </w:p>
        </w:tc>
        <w:tc>
          <w:tcPr>
            <w:tcW w:w="425" w:type="dxa"/>
          </w:tcPr>
          <w:p w14:paraId="529145B4"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50DFA29E" w14:textId="77777777" w:rsidTr="004B7743">
        <w:trPr>
          <w:trHeight w:val="87"/>
        </w:trPr>
        <w:tc>
          <w:tcPr>
            <w:tcW w:w="562" w:type="dxa"/>
          </w:tcPr>
          <w:p w14:paraId="68E1DE84" w14:textId="205EECE6"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5</w:t>
            </w:r>
          </w:p>
        </w:tc>
        <w:tc>
          <w:tcPr>
            <w:tcW w:w="8364" w:type="dxa"/>
            <w:gridSpan w:val="10"/>
          </w:tcPr>
          <w:p w14:paraId="3C226038" w14:textId="7FC357A5" w:rsidR="00ED76C4" w:rsidRPr="009F3219"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9F3219">
              <w:rPr>
                <w:rFonts w:ascii="Calibri" w:hAnsi="Calibri" w:cs="Calibri"/>
                <w:sz w:val="22"/>
                <w:szCs w:val="22"/>
                <w:lang w:val="bs-Latn-BA"/>
              </w:rPr>
              <w:t>OCD ima većinu traženih politika, dokumenata, procedura itd. u većini sekcija</w:t>
            </w:r>
          </w:p>
        </w:tc>
        <w:tc>
          <w:tcPr>
            <w:tcW w:w="425" w:type="dxa"/>
          </w:tcPr>
          <w:p w14:paraId="0DD21E43"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3264AD6D" w14:textId="77777777" w:rsidTr="004B7743">
        <w:trPr>
          <w:trHeight w:val="87"/>
        </w:trPr>
        <w:tc>
          <w:tcPr>
            <w:tcW w:w="562" w:type="dxa"/>
          </w:tcPr>
          <w:p w14:paraId="2E6E5CAB" w14:textId="12E7DAF2"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6</w:t>
            </w:r>
          </w:p>
        </w:tc>
        <w:tc>
          <w:tcPr>
            <w:tcW w:w="8364" w:type="dxa"/>
            <w:gridSpan w:val="10"/>
          </w:tcPr>
          <w:p w14:paraId="5AE5DAB8" w14:textId="08D66AD1" w:rsidR="00ED76C4" w:rsidRPr="009F3219"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9F3219">
              <w:rPr>
                <w:rFonts w:ascii="Calibri" w:hAnsi="Calibri" w:cs="Calibri"/>
                <w:sz w:val="22"/>
                <w:szCs w:val="22"/>
                <w:lang w:val="bs-Latn-BA"/>
              </w:rPr>
              <w:t>OCD ima sve tražene politike, dokumente, procedure itd. u većini sekcija</w:t>
            </w:r>
          </w:p>
        </w:tc>
        <w:tc>
          <w:tcPr>
            <w:tcW w:w="425" w:type="dxa"/>
          </w:tcPr>
          <w:p w14:paraId="3F04B370"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346E0C87" w14:textId="77777777" w:rsidTr="004B7743">
        <w:trPr>
          <w:trHeight w:val="87"/>
        </w:trPr>
        <w:tc>
          <w:tcPr>
            <w:tcW w:w="562" w:type="dxa"/>
          </w:tcPr>
          <w:p w14:paraId="2E31DE7C" w14:textId="6C18612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7</w:t>
            </w:r>
          </w:p>
        </w:tc>
        <w:tc>
          <w:tcPr>
            <w:tcW w:w="8364" w:type="dxa"/>
            <w:gridSpan w:val="10"/>
          </w:tcPr>
          <w:p w14:paraId="4A30F7D0" w14:textId="46B2564B" w:rsidR="00ED76C4" w:rsidRPr="009F3219"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9F3219">
              <w:rPr>
                <w:rFonts w:ascii="Calibri" w:hAnsi="Calibri" w:cs="Calibri"/>
                <w:sz w:val="22"/>
                <w:szCs w:val="22"/>
                <w:lang w:val="bs-Latn-BA"/>
              </w:rPr>
              <w:t>OCD ima sve tražene politike, dokumente, procedure itd. u svim sekcijama</w:t>
            </w:r>
          </w:p>
        </w:tc>
        <w:tc>
          <w:tcPr>
            <w:tcW w:w="425" w:type="dxa"/>
          </w:tcPr>
          <w:p w14:paraId="539FCC50" w14:textId="7777777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ED76C4" w:rsidRPr="00A7034A" w14:paraId="7E15265A" w14:textId="77777777" w:rsidTr="0049464A">
        <w:trPr>
          <w:trHeight w:val="87"/>
        </w:trPr>
        <w:tc>
          <w:tcPr>
            <w:tcW w:w="9351" w:type="dxa"/>
            <w:gridSpan w:val="12"/>
            <w:shd w:val="clear" w:color="auto" w:fill="FFD966" w:themeFill="accent4" w:themeFillTint="99"/>
          </w:tcPr>
          <w:p w14:paraId="24878604" w14:textId="77777777" w:rsidR="00ED76C4" w:rsidRPr="001D0E4D"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lang w:val="bs-Latn-BA"/>
              </w:rPr>
            </w:pPr>
            <w:r w:rsidRPr="001D0E4D">
              <w:rPr>
                <w:rFonts w:ascii="Calibri" w:hAnsi="Calibri" w:cs="Calibri"/>
                <w:sz w:val="22"/>
                <w:szCs w:val="22"/>
                <w:lang w:val="bs-Latn-BA"/>
              </w:rPr>
              <w:t>Hvala vam što ste popunili upitnik za samoprocjenu!</w:t>
            </w:r>
          </w:p>
          <w:p w14:paraId="326F9789" w14:textId="2C62A443"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lang w:val="bs-Latn-BA"/>
              </w:rPr>
            </w:pPr>
            <w:r w:rsidRPr="001D0E4D">
              <w:rPr>
                <w:rFonts w:ascii="Calibri" w:hAnsi="Calibri" w:cs="Calibri"/>
                <w:sz w:val="22"/>
                <w:szCs w:val="22"/>
                <w:lang w:val="bs-Latn-BA"/>
              </w:rPr>
              <w:t>SMART Balkan tim će Vam poslati rezultate u narednom periodu.</w:t>
            </w:r>
          </w:p>
        </w:tc>
      </w:tr>
      <w:tr w:rsidR="00ED76C4" w:rsidRPr="00A7034A" w14:paraId="5BE71931" w14:textId="77777777" w:rsidTr="001E0220">
        <w:trPr>
          <w:trHeight w:val="826"/>
        </w:trPr>
        <w:tc>
          <w:tcPr>
            <w:tcW w:w="9351" w:type="dxa"/>
            <w:gridSpan w:val="12"/>
          </w:tcPr>
          <w:p w14:paraId="161C6F50" w14:textId="6EB67937" w:rsidR="00ED76C4" w:rsidRPr="00A7034A" w:rsidRDefault="00ED76C4" w:rsidP="00ED76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2"/>
                <w:szCs w:val="22"/>
                <w:lang w:val="bs-Latn-BA"/>
              </w:rPr>
            </w:pPr>
            <w:r w:rsidRPr="003319E0">
              <w:rPr>
                <w:rFonts w:ascii="Calibri" w:hAnsi="Calibri" w:cs="Calibri"/>
                <w:b/>
                <w:bCs/>
                <w:sz w:val="22"/>
                <w:szCs w:val="22"/>
                <w:lang w:val="bs-Latn-BA"/>
              </w:rPr>
              <w:lastRenderedPageBreak/>
              <w:t>Mi koristimo Vaše lične podatke i podatke organizacije  u skladu  sa zakonskim odredbama Zakona o zaštiti ličnih podataka. Popunjavanjem ove forme prihvatate da se lični podaci koje unosite u prijavu i koje ćete podijeliti u toku trajanja SMART Balkan projekta prikupljaju i procesuiraju isključivo za potrebe implementacije projekta. Vaši podaci će se čuvati do kraja projekta, a zatim će biti izbrisani.</w:t>
            </w:r>
          </w:p>
        </w:tc>
      </w:tr>
    </w:tbl>
    <w:p w14:paraId="6E34CAB1" w14:textId="77777777" w:rsidR="002B0237" w:rsidRPr="00A7034A" w:rsidRDefault="002B0237" w:rsidP="00A55ED6">
      <w:pPr>
        <w:rPr>
          <w:lang w:val="bs-Latn-BA"/>
        </w:rPr>
      </w:pPr>
    </w:p>
    <w:sectPr w:rsidR="002B0237" w:rsidRPr="00A7034A">
      <w:headerReference w:type="default" r:id="rId12"/>
      <w:footerReference w:type="default" r:id="rId13"/>
      <w:pgSz w:w="11900" w:h="16840"/>
      <w:pgMar w:top="3118" w:right="1440" w:bottom="1984"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D9351" w14:textId="77777777" w:rsidR="00C8158D" w:rsidRDefault="00C8158D">
      <w:r>
        <w:separator/>
      </w:r>
    </w:p>
  </w:endnote>
  <w:endnote w:type="continuationSeparator" w:id="0">
    <w:p w14:paraId="4D34BFF6" w14:textId="77777777" w:rsidR="00C8158D" w:rsidRDefault="00C8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F427" w14:textId="77777777" w:rsidR="00660354" w:rsidRDefault="00660354">
    <w:pPr>
      <w:pStyle w:val="Footer"/>
      <w:tabs>
        <w:tab w:val="clear" w:pos="9026"/>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76194" w14:textId="77777777" w:rsidR="00C8158D" w:rsidRDefault="00C8158D">
      <w:r>
        <w:separator/>
      </w:r>
    </w:p>
  </w:footnote>
  <w:footnote w:type="continuationSeparator" w:id="0">
    <w:p w14:paraId="7CBB9054" w14:textId="77777777" w:rsidR="00C8158D" w:rsidRDefault="00C8158D">
      <w:r>
        <w:continuationSeparator/>
      </w:r>
    </w:p>
  </w:footnote>
  <w:footnote w:id="1">
    <w:p w14:paraId="079616EC" w14:textId="56EE453B" w:rsidR="00D61671" w:rsidRDefault="00D61671">
      <w:pPr>
        <w:pStyle w:val="FootnoteText"/>
      </w:pPr>
      <w:r>
        <w:rPr>
          <w:rStyle w:val="FootnoteReference"/>
        </w:rPr>
        <w:footnoteRef/>
      </w:r>
      <w:r>
        <w:t xml:space="preserve"> </w:t>
      </w:r>
      <w:r w:rsidR="003F43BE">
        <w:t xml:space="preserve">Od </w:t>
      </w:r>
      <w:r w:rsidR="003F43BE" w:rsidRPr="00E86BCE">
        <w:t>senior</w:t>
      </w:r>
      <w:r w:rsidR="003F43BE">
        <w:t xml:space="preserve"> osoblja se traži da popuni upitnik za samoprocjenu</w:t>
      </w:r>
    </w:p>
  </w:footnote>
  <w:footnote w:id="2">
    <w:p w14:paraId="2128E3D7" w14:textId="0BF8D5AC" w:rsidR="00ED76C4" w:rsidRDefault="00ED76C4">
      <w:pPr>
        <w:pStyle w:val="FootnoteText"/>
      </w:pPr>
      <w:r>
        <w:rPr>
          <w:rStyle w:val="FootnoteReference"/>
        </w:rPr>
        <w:t>*</w:t>
      </w:r>
      <w:r>
        <w:t xml:space="preserve"> Ovaj naziv je bez prejudiciranja statusa i u skladu je sa Rezolucijom Vijeća sigurnosti Ujedinjenih nacija 1244/1999 i Mišljenjem Međunarodnog suda pravde o Deklaraciji o nezavisnosti Kosova.</w:t>
      </w:r>
    </w:p>
  </w:footnote>
  <w:footnote w:id="3">
    <w:p w14:paraId="29F5EA12" w14:textId="77777777" w:rsidR="00ED76C4" w:rsidRDefault="00ED76C4" w:rsidP="00ED76C4">
      <w:pPr>
        <w:pStyle w:val="FootnoteText"/>
      </w:pPr>
      <w:r>
        <w:rPr>
          <w:rStyle w:val="FootnoteReference"/>
        </w:rPr>
        <w:t>*</w:t>
      </w:r>
      <w:r>
        <w:t xml:space="preserve"> Ovaj naziv je bez prejudiciranja statusa i u skladu je sa Rezolucijom Vijeća sigurnosti Ujedinjenih nacija 1244/1999 i Mišljenjem Međunarodnog suda pravde o Deklaraciji o nezavisnosti Kosova.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F426" w14:textId="0D49A2DE" w:rsidR="00660354" w:rsidRDefault="006C029B">
    <w:pPr>
      <w:pStyle w:val="Header"/>
      <w:tabs>
        <w:tab w:val="clear" w:pos="9026"/>
        <w:tab w:val="right" w:pos="9000"/>
      </w:tabs>
    </w:pPr>
    <w:r>
      <w:rPr>
        <w:noProof/>
      </w:rPr>
      <w:drawing>
        <wp:anchor distT="0" distB="0" distL="114300" distR="114300" simplePos="0" relativeHeight="251659264" behindDoc="1" locked="0" layoutInCell="1" allowOverlap="1" wp14:anchorId="23DD7B50" wp14:editId="480DA29C">
          <wp:simplePos x="0" y="0"/>
          <wp:positionH relativeFrom="column">
            <wp:posOffset>-929640</wp:posOffset>
          </wp:positionH>
          <wp:positionV relativeFrom="paragraph">
            <wp:posOffset>-449580</wp:posOffset>
          </wp:positionV>
          <wp:extent cx="7559675" cy="1688465"/>
          <wp:effectExtent l="0" t="0" r="0" b="0"/>
          <wp:wrapTight wrapText="bothSides">
            <wp:wrapPolygon edited="0">
              <wp:start x="3375" y="7555"/>
              <wp:lineTo x="2994" y="8773"/>
              <wp:lineTo x="2395" y="11210"/>
              <wp:lineTo x="2395" y="12185"/>
              <wp:lineTo x="2068" y="15841"/>
              <wp:lineTo x="2068" y="16815"/>
              <wp:lineTo x="3157" y="19740"/>
              <wp:lineTo x="3538" y="20227"/>
              <wp:lineTo x="17690" y="20715"/>
              <wp:lineTo x="19432" y="20715"/>
              <wp:lineTo x="19541" y="18765"/>
              <wp:lineTo x="16384" y="17790"/>
              <wp:lineTo x="8546" y="15597"/>
              <wp:lineTo x="8491" y="13404"/>
              <wp:lineTo x="8273" y="11941"/>
              <wp:lineTo x="8655" y="8286"/>
              <wp:lineTo x="8382" y="8042"/>
              <wp:lineTo x="5171" y="7555"/>
              <wp:lineTo x="3375" y="755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88465"/>
                  </a:xfrm>
                  <a:prstGeom prst="rect">
                    <a:avLst/>
                  </a:prstGeom>
                  <a:noFill/>
                </pic:spPr>
              </pic:pic>
            </a:graphicData>
          </a:graphic>
          <wp14:sizeRelH relativeFrom="page">
            <wp14:pctWidth>0</wp14:pctWidth>
          </wp14:sizeRelH>
          <wp14:sizeRelV relativeFrom="page">
            <wp14:pctHeight>0</wp14:pctHeight>
          </wp14:sizeRelV>
        </wp:anchor>
      </w:drawing>
    </w:r>
    <w:r w:rsidR="007B3DB2">
      <w:rPr>
        <w:noProof/>
      </w:rPr>
      <w:drawing>
        <wp:anchor distT="152400" distB="152400" distL="152400" distR="152400" simplePos="0" relativeHeight="251658240" behindDoc="1" locked="0" layoutInCell="1" allowOverlap="1" wp14:anchorId="4A7EF42A" wp14:editId="1BEC11DE">
          <wp:simplePos x="0" y="0"/>
          <wp:positionH relativeFrom="page">
            <wp:posOffset>0</wp:posOffset>
          </wp:positionH>
          <wp:positionV relativeFrom="page">
            <wp:posOffset>9555146</wp:posOffset>
          </wp:positionV>
          <wp:extent cx="7560310" cy="1075175"/>
          <wp:effectExtent l="0" t="0" r="0" b="0"/>
          <wp:wrapNone/>
          <wp:docPr id="1073741826" name="officeArt object" descr="Picture 62"/>
          <wp:cNvGraphicFramePr/>
          <a:graphic xmlns:a="http://schemas.openxmlformats.org/drawingml/2006/main">
            <a:graphicData uri="http://schemas.openxmlformats.org/drawingml/2006/picture">
              <pic:pic xmlns:pic="http://schemas.openxmlformats.org/drawingml/2006/picture">
                <pic:nvPicPr>
                  <pic:cNvPr id="1073741826" name="Picture 62" descr="Picture 62"/>
                  <pic:cNvPicPr>
                    <a:picLocks noChangeAspect="1"/>
                  </pic:cNvPicPr>
                </pic:nvPicPr>
                <pic:blipFill>
                  <a:blip r:embed="rId2"/>
                  <a:srcRect b="2015"/>
                  <a:stretch>
                    <a:fillRect/>
                  </a:stretch>
                </pic:blipFill>
                <pic:spPr>
                  <a:xfrm>
                    <a:off x="0" y="0"/>
                    <a:ext cx="7560310" cy="107517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A79FB"/>
    <w:multiLevelType w:val="hybridMultilevel"/>
    <w:tmpl w:val="13E0EE7E"/>
    <w:lvl w:ilvl="0" w:tplc="D626FCA6">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2748277B"/>
    <w:multiLevelType w:val="hybridMultilevel"/>
    <w:tmpl w:val="9356E54A"/>
    <w:lvl w:ilvl="0" w:tplc="F5EE6C1E">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D753586"/>
    <w:multiLevelType w:val="hybridMultilevel"/>
    <w:tmpl w:val="9B965252"/>
    <w:lvl w:ilvl="0" w:tplc="8D846F6A">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6369787E"/>
    <w:multiLevelType w:val="hybridMultilevel"/>
    <w:tmpl w:val="6584D210"/>
    <w:lvl w:ilvl="0" w:tplc="E33612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7B4BF1"/>
    <w:multiLevelType w:val="multilevel"/>
    <w:tmpl w:val="C3D8BFC0"/>
    <w:lvl w:ilvl="0">
      <w:start w:val="1"/>
      <w:numFmt w:val="decimal"/>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79035983">
    <w:abstractNumId w:val="1"/>
  </w:num>
  <w:num w:numId="2" w16cid:durableId="626085431">
    <w:abstractNumId w:val="4"/>
  </w:num>
  <w:num w:numId="3" w16cid:durableId="2090543355">
    <w:abstractNumId w:val="3"/>
  </w:num>
  <w:num w:numId="4" w16cid:durableId="66847783">
    <w:abstractNumId w:val="0"/>
  </w:num>
  <w:num w:numId="5" w16cid:durableId="1432625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54"/>
    <w:rsid w:val="0000122E"/>
    <w:rsid w:val="00002CA4"/>
    <w:rsid w:val="00003321"/>
    <w:rsid w:val="00006B7D"/>
    <w:rsid w:val="00011B60"/>
    <w:rsid w:val="00014574"/>
    <w:rsid w:val="00020948"/>
    <w:rsid w:val="00021AB6"/>
    <w:rsid w:val="000268C0"/>
    <w:rsid w:val="00033741"/>
    <w:rsid w:val="0003410F"/>
    <w:rsid w:val="0003737A"/>
    <w:rsid w:val="000378C9"/>
    <w:rsid w:val="00041B8B"/>
    <w:rsid w:val="00045C13"/>
    <w:rsid w:val="00051E8B"/>
    <w:rsid w:val="000539E8"/>
    <w:rsid w:val="00054440"/>
    <w:rsid w:val="00057742"/>
    <w:rsid w:val="00060405"/>
    <w:rsid w:val="00065F91"/>
    <w:rsid w:val="0007149A"/>
    <w:rsid w:val="00072A30"/>
    <w:rsid w:val="00073F23"/>
    <w:rsid w:val="0008654B"/>
    <w:rsid w:val="000905F6"/>
    <w:rsid w:val="00096852"/>
    <w:rsid w:val="000A2BA7"/>
    <w:rsid w:val="000B7F13"/>
    <w:rsid w:val="000C793D"/>
    <w:rsid w:val="000D6902"/>
    <w:rsid w:val="000E14A7"/>
    <w:rsid w:val="000E784F"/>
    <w:rsid w:val="00100FDC"/>
    <w:rsid w:val="00104C42"/>
    <w:rsid w:val="001111C1"/>
    <w:rsid w:val="00112678"/>
    <w:rsid w:val="0012143E"/>
    <w:rsid w:val="00127F3E"/>
    <w:rsid w:val="00136C32"/>
    <w:rsid w:val="00151383"/>
    <w:rsid w:val="001526E2"/>
    <w:rsid w:val="001534CB"/>
    <w:rsid w:val="00153685"/>
    <w:rsid w:val="001562DE"/>
    <w:rsid w:val="0016168F"/>
    <w:rsid w:val="001634D7"/>
    <w:rsid w:val="001636C3"/>
    <w:rsid w:val="001658EE"/>
    <w:rsid w:val="00166A3B"/>
    <w:rsid w:val="00167EE0"/>
    <w:rsid w:val="00170FF2"/>
    <w:rsid w:val="001710F5"/>
    <w:rsid w:val="001773FE"/>
    <w:rsid w:val="00180CD4"/>
    <w:rsid w:val="0018126D"/>
    <w:rsid w:val="001862E3"/>
    <w:rsid w:val="001874D2"/>
    <w:rsid w:val="00190EED"/>
    <w:rsid w:val="001913FC"/>
    <w:rsid w:val="0019341D"/>
    <w:rsid w:val="001937E1"/>
    <w:rsid w:val="0019504E"/>
    <w:rsid w:val="001967D3"/>
    <w:rsid w:val="001A0B5A"/>
    <w:rsid w:val="001A2DA1"/>
    <w:rsid w:val="001A65CB"/>
    <w:rsid w:val="001B19F9"/>
    <w:rsid w:val="001B47FE"/>
    <w:rsid w:val="001C0F20"/>
    <w:rsid w:val="001C470F"/>
    <w:rsid w:val="001C6BCF"/>
    <w:rsid w:val="001C6BDD"/>
    <w:rsid w:val="001D0230"/>
    <w:rsid w:val="001D0E4D"/>
    <w:rsid w:val="001D41AA"/>
    <w:rsid w:val="001D4703"/>
    <w:rsid w:val="001D716D"/>
    <w:rsid w:val="001E54C2"/>
    <w:rsid w:val="001E5ADE"/>
    <w:rsid w:val="001E6936"/>
    <w:rsid w:val="001E7D27"/>
    <w:rsid w:val="001E7D86"/>
    <w:rsid w:val="001F1E42"/>
    <w:rsid w:val="001F4D43"/>
    <w:rsid w:val="001F6FB5"/>
    <w:rsid w:val="002000DB"/>
    <w:rsid w:val="002001A6"/>
    <w:rsid w:val="00204264"/>
    <w:rsid w:val="00204E8E"/>
    <w:rsid w:val="00205781"/>
    <w:rsid w:val="00205C4D"/>
    <w:rsid w:val="00206777"/>
    <w:rsid w:val="002069FD"/>
    <w:rsid w:val="00212877"/>
    <w:rsid w:val="002168C7"/>
    <w:rsid w:val="00240659"/>
    <w:rsid w:val="002506DE"/>
    <w:rsid w:val="00250EB5"/>
    <w:rsid w:val="00254B23"/>
    <w:rsid w:val="00257F24"/>
    <w:rsid w:val="00263F17"/>
    <w:rsid w:val="00270748"/>
    <w:rsid w:val="002708DD"/>
    <w:rsid w:val="00273A3F"/>
    <w:rsid w:val="00274BF0"/>
    <w:rsid w:val="00280875"/>
    <w:rsid w:val="00284EB6"/>
    <w:rsid w:val="0028784E"/>
    <w:rsid w:val="00295ADB"/>
    <w:rsid w:val="002A797C"/>
    <w:rsid w:val="002B0237"/>
    <w:rsid w:val="002B0CB2"/>
    <w:rsid w:val="002B2B81"/>
    <w:rsid w:val="002B59A0"/>
    <w:rsid w:val="002B6385"/>
    <w:rsid w:val="002B6BA5"/>
    <w:rsid w:val="002C3617"/>
    <w:rsid w:val="002C6EBF"/>
    <w:rsid w:val="002D1118"/>
    <w:rsid w:val="002D5391"/>
    <w:rsid w:val="002E0CA4"/>
    <w:rsid w:val="002E1060"/>
    <w:rsid w:val="002E2817"/>
    <w:rsid w:val="0030138A"/>
    <w:rsid w:val="00311CE9"/>
    <w:rsid w:val="00312157"/>
    <w:rsid w:val="00314576"/>
    <w:rsid w:val="003240AF"/>
    <w:rsid w:val="003241D3"/>
    <w:rsid w:val="00327451"/>
    <w:rsid w:val="003319E0"/>
    <w:rsid w:val="0034192F"/>
    <w:rsid w:val="00343068"/>
    <w:rsid w:val="003539DE"/>
    <w:rsid w:val="003621EB"/>
    <w:rsid w:val="00363F93"/>
    <w:rsid w:val="00367C8F"/>
    <w:rsid w:val="00371666"/>
    <w:rsid w:val="00373122"/>
    <w:rsid w:val="0037505E"/>
    <w:rsid w:val="00377788"/>
    <w:rsid w:val="00380372"/>
    <w:rsid w:val="00381748"/>
    <w:rsid w:val="00382CBB"/>
    <w:rsid w:val="003852FD"/>
    <w:rsid w:val="00390A09"/>
    <w:rsid w:val="003921E6"/>
    <w:rsid w:val="0039594A"/>
    <w:rsid w:val="003A5E3A"/>
    <w:rsid w:val="003A6518"/>
    <w:rsid w:val="003B697E"/>
    <w:rsid w:val="003C3179"/>
    <w:rsid w:val="003C3D7B"/>
    <w:rsid w:val="003C519D"/>
    <w:rsid w:val="003C59D9"/>
    <w:rsid w:val="003C734D"/>
    <w:rsid w:val="003D72CE"/>
    <w:rsid w:val="003D7AB1"/>
    <w:rsid w:val="003E06FC"/>
    <w:rsid w:val="003F0235"/>
    <w:rsid w:val="003F11AA"/>
    <w:rsid w:val="003F2AA6"/>
    <w:rsid w:val="003F43BE"/>
    <w:rsid w:val="004015EE"/>
    <w:rsid w:val="004038E7"/>
    <w:rsid w:val="0040687E"/>
    <w:rsid w:val="00412BAF"/>
    <w:rsid w:val="00425E47"/>
    <w:rsid w:val="00432048"/>
    <w:rsid w:val="00433A2C"/>
    <w:rsid w:val="00434AC1"/>
    <w:rsid w:val="00437288"/>
    <w:rsid w:val="0044330D"/>
    <w:rsid w:val="00444C12"/>
    <w:rsid w:val="004450DF"/>
    <w:rsid w:val="00466F24"/>
    <w:rsid w:val="00467A34"/>
    <w:rsid w:val="00472CA6"/>
    <w:rsid w:val="00475511"/>
    <w:rsid w:val="00482D4C"/>
    <w:rsid w:val="0048614D"/>
    <w:rsid w:val="004869EE"/>
    <w:rsid w:val="00491AA6"/>
    <w:rsid w:val="0049464A"/>
    <w:rsid w:val="004A3436"/>
    <w:rsid w:val="004A5744"/>
    <w:rsid w:val="004B1BD1"/>
    <w:rsid w:val="004B2C8C"/>
    <w:rsid w:val="004C5DBD"/>
    <w:rsid w:val="004C66DB"/>
    <w:rsid w:val="004D12F6"/>
    <w:rsid w:val="004D1F46"/>
    <w:rsid w:val="004D32B7"/>
    <w:rsid w:val="004E5B26"/>
    <w:rsid w:val="004F44AB"/>
    <w:rsid w:val="005011DA"/>
    <w:rsid w:val="00511180"/>
    <w:rsid w:val="00513DFD"/>
    <w:rsid w:val="005146B7"/>
    <w:rsid w:val="00514A1C"/>
    <w:rsid w:val="00522404"/>
    <w:rsid w:val="005234D6"/>
    <w:rsid w:val="00527B6C"/>
    <w:rsid w:val="00530963"/>
    <w:rsid w:val="00530D7E"/>
    <w:rsid w:val="00533BEC"/>
    <w:rsid w:val="00536A15"/>
    <w:rsid w:val="00537D45"/>
    <w:rsid w:val="00540532"/>
    <w:rsid w:val="005444E5"/>
    <w:rsid w:val="00550491"/>
    <w:rsid w:val="00565612"/>
    <w:rsid w:val="00566B71"/>
    <w:rsid w:val="00576D34"/>
    <w:rsid w:val="00576DF2"/>
    <w:rsid w:val="0058160E"/>
    <w:rsid w:val="005858BA"/>
    <w:rsid w:val="00587DA3"/>
    <w:rsid w:val="00596FA4"/>
    <w:rsid w:val="005A1911"/>
    <w:rsid w:val="005A4952"/>
    <w:rsid w:val="005B3AAB"/>
    <w:rsid w:val="005B4164"/>
    <w:rsid w:val="005B4DCF"/>
    <w:rsid w:val="005C36C2"/>
    <w:rsid w:val="005C7755"/>
    <w:rsid w:val="005C79AA"/>
    <w:rsid w:val="005D163F"/>
    <w:rsid w:val="005D3651"/>
    <w:rsid w:val="005D3C1D"/>
    <w:rsid w:val="005D5FD5"/>
    <w:rsid w:val="005D72B9"/>
    <w:rsid w:val="005E0179"/>
    <w:rsid w:val="005E4F61"/>
    <w:rsid w:val="005E61CF"/>
    <w:rsid w:val="005F2082"/>
    <w:rsid w:val="005F3E81"/>
    <w:rsid w:val="005F45DB"/>
    <w:rsid w:val="00602611"/>
    <w:rsid w:val="0060353A"/>
    <w:rsid w:val="00604943"/>
    <w:rsid w:val="00613A10"/>
    <w:rsid w:val="006164ED"/>
    <w:rsid w:val="00630657"/>
    <w:rsid w:val="00632467"/>
    <w:rsid w:val="00632705"/>
    <w:rsid w:val="00633547"/>
    <w:rsid w:val="00634225"/>
    <w:rsid w:val="00637C3E"/>
    <w:rsid w:val="00640AF7"/>
    <w:rsid w:val="00642BD3"/>
    <w:rsid w:val="0064369F"/>
    <w:rsid w:val="00646C11"/>
    <w:rsid w:val="0065133F"/>
    <w:rsid w:val="00653BBE"/>
    <w:rsid w:val="0065510A"/>
    <w:rsid w:val="00656852"/>
    <w:rsid w:val="00657053"/>
    <w:rsid w:val="00660354"/>
    <w:rsid w:val="00663250"/>
    <w:rsid w:val="006651C6"/>
    <w:rsid w:val="00674A17"/>
    <w:rsid w:val="00686E06"/>
    <w:rsid w:val="006902A1"/>
    <w:rsid w:val="0069231D"/>
    <w:rsid w:val="00697702"/>
    <w:rsid w:val="006978CF"/>
    <w:rsid w:val="006A22AA"/>
    <w:rsid w:val="006A34D4"/>
    <w:rsid w:val="006A60D6"/>
    <w:rsid w:val="006A7E6A"/>
    <w:rsid w:val="006B3E7A"/>
    <w:rsid w:val="006B564A"/>
    <w:rsid w:val="006C029B"/>
    <w:rsid w:val="006C15FC"/>
    <w:rsid w:val="006C37B4"/>
    <w:rsid w:val="006C4553"/>
    <w:rsid w:val="006C4FAB"/>
    <w:rsid w:val="006C7E2D"/>
    <w:rsid w:val="006D42C3"/>
    <w:rsid w:val="006D448A"/>
    <w:rsid w:val="006D48C2"/>
    <w:rsid w:val="006E0507"/>
    <w:rsid w:val="006E109F"/>
    <w:rsid w:val="006E31DD"/>
    <w:rsid w:val="006E5A51"/>
    <w:rsid w:val="006F317C"/>
    <w:rsid w:val="006F3E68"/>
    <w:rsid w:val="006F4D0F"/>
    <w:rsid w:val="00704044"/>
    <w:rsid w:val="00706B3E"/>
    <w:rsid w:val="0071028F"/>
    <w:rsid w:val="00711ED7"/>
    <w:rsid w:val="0071424E"/>
    <w:rsid w:val="007221BC"/>
    <w:rsid w:val="00724EBA"/>
    <w:rsid w:val="0072534A"/>
    <w:rsid w:val="00740090"/>
    <w:rsid w:val="00743476"/>
    <w:rsid w:val="0074394A"/>
    <w:rsid w:val="00751D58"/>
    <w:rsid w:val="00756B54"/>
    <w:rsid w:val="00756D82"/>
    <w:rsid w:val="00766132"/>
    <w:rsid w:val="0077497A"/>
    <w:rsid w:val="00783ECE"/>
    <w:rsid w:val="00784DA4"/>
    <w:rsid w:val="007863B8"/>
    <w:rsid w:val="00795673"/>
    <w:rsid w:val="00797E41"/>
    <w:rsid w:val="007A01CE"/>
    <w:rsid w:val="007A6BE4"/>
    <w:rsid w:val="007B3DB2"/>
    <w:rsid w:val="007B4A3C"/>
    <w:rsid w:val="007B4A70"/>
    <w:rsid w:val="007C03FB"/>
    <w:rsid w:val="007C1EBF"/>
    <w:rsid w:val="007C5701"/>
    <w:rsid w:val="007C6BD9"/>
    <w:rsid w:val="007C7A15"/>
    <w:rsid w:val="007D197D"/>
    <w:rsid w:val="007D1CA9"/>
    <w:rsid w:val="007E2F98"/>
    <w:rsid w:val="007E6F64"/>
    <w:rsid w:val="007F1DE7"/>
    <w:rsid w:val="007F21C3"/>
    <w:rsid w:val="007F4A45"/>
    <w:rsid w:val="007F6486"/>
    <w:rsid w:val="00801F58"/>
    <w:rsid w:val="00802CB8"/>
    <w:rsid w:val="0080607C"/>
    <w:rsid w:val="008122B3"/>
    <w:rsid w:val="008165B1"/>
    <w:rsid w:val="00816CC1"/>
    <w:rsid w:val="00817E63"/>
    <w:rsid w:val="00823532"/>
    <w:rsid w:val="00827709"/>
    <w:rsid w:val="00827FA5"/>
    <w:rsid w:val="0083119F"/>
    <w:rsid w:val="0083427C"/>
    <w:rsid w:val="00834AEB"/>
    <w:rsid w:val="008366E4"/>
    <w:rsid w:val="00842644"/>
    <w:rsid w:val="008465B9"/>
    <w:rsid w:val="00851E31"/>
    <w:rsid w:val="008551E1"/>
    <w:rsid w:val="00855C53"/>
    <w:rsid w:val="00860A93"/>
    <w:rsid w:val="00862A4D"/>
    <w:rsid w:val="00862C6E"/>
    <w:rsid w:val="00863B72"/>
    <w:rsid w:val="008650DB"/>
    <w:rsid w:val="008674D1"/>
    <w:rsid w:val="008769F5"/>
    <w:rsid w:val="00876FCD"/>
    <w:rsid w:val="0088074D"/>
    <w:rsid w:val="00891D5A"/>
    <w:rsid w:val="008936C8"/>
    <w:rsid w:val="00894FD1"/>
    <w:rsid w:val="008A35CE"/>
    <w:rsid w:val="008B7051"/>
    <w:rsid w:val="008C1494"/>
    <w:rsid w:val="008C6684"/>
    <w:rsid w:val="008C67D7"/>
    <w:rsid w:val="008C6DE1"/>
    <w:rsid w:val="008D6DE2"/>
    <w:rsid w:val="008E3AD5"/>
    <w:rsid w:val="008E6DBD"/>
    <w:rsid w:val="008E7A89"/>
    <w:rsid w:val="008F039F"/>
    <w:rsid w:val="008F6E5E"/>
    <w:rsid w:val="0090343E"/>
    <w:rsid w:val="00904522"/>
    <w:rsid w:val="00907728"/>
    <w:rsid w:val="009117FD"/>
    <w:rsid w:val="009141A2"/>
    <w:rsid w:val="00922A09"/>
    <w:rsid w:val="0092677F"/>
    <w:rsid w:val="009306AC"/>
    <w:rsid w:val="00930DDA"/>
    <w:rsid w:val="00931DB2"/>
    <w:rsid w:val="00935B15"/>
    <w:rsid w:val="009423ED"/>
    <w:rsid w:val="009424D3"/>
    <w:rsid w:val="00947E03"/>
    <w:rsid w:val="00950343"/>
    <w:rsid w:val="009631F8"/>
    <w:rsid w:val="0096371E"/>
    <w:rsid w:val="00967A95"/>
    <w:rsid w:val="00967AA0"/>
    <w:rsid w:val="00973EDA"/>
    <w:rsid w:val="00974630"/>
    <w:rsid w:val="00977EF8"/>
    <w:rsid w:val="00980073"/>
    <w:rsid w:val="00986AF7"/>
    <w:rsid w:val="00995B6E"/>
    <w:rsid w:val="00996A29"/>
    <w:rsid w:val="00996C82"/>
    <w:rsid w:val="009A2878"/>
    <w:rsid w:val="009A6757"/>
    <w:rsid w:val="009B59B3"/>
    <w:rsid w:val="009C4A50"/>
    <w:rsid w:val="009D07FF"/>
    <w:rsid w:val="009D0820"/>
    <w:rsid w:val="009D1C10"/>
    <w:rsid w:val="009D4C69"/>
    <w:rsid w:val="009D5134"/>
    <w:rsid w:val="009D5E83"/>
    <w:rsid w:val="009E2871"/>
    <w:rsid w:val="009E35D4"/>
    <w:rsid w:val="009E4813"/>
    <w:rsid w:val="009F3219"/>
    <w:rsid w:val="009F33D4"/>
    <w:rsid w:val="009F61EB"/>
    <w:rsid w:val="009F7DEC"/>
    <w:rsid w:val="00A011C1"/>
    <w:rsid w:val="00A0495A"/>
    <w:rsid w:val="00A05BEC"/>
    <w:rsid w:val="00A1367F"/>
    <w:rsid w:val="00A136A6"/>
    <w:rsid w:val="00A14E4C"/>
    <w:rsid w:val="00A3727C"/>
    <w:rsid w:val="00A44DA4"/>
    <w:rsid w:val="00A46307"/>
    <w:rsid w:val="00A46507"/>
    <w:rsid w:val="00A468A4"/>
    <w:rsid w:val="00A46FE4"/>
    <w:rsid w:val="00A47627"/>
    <w:rsid w:val="00A47651"/>
    <w:rsid w:val="00A55ED6"/>
    <w:rsid w:val="00A63952"/>
    <w:rsid w:val="00A655A7"/>
    <w:rsid w:val="00A7034A"/>
    <w:rsid w:val="00A710EB"/>
    <w:rsid w:val="00A71165"/>
    <w:rsid w:val="00A751F0"/>
    <w:rsid w:val="00A756E3"/>
    <w:rsid w:val="00A803E3"/>
    <w:rsid w:val="00A819E9"/>
    <w:rsid w:val="00A846B5"/>
    <w:rsid w:val="00A8708E"/>
    <w:rsid w:val="00A96E28"/>
    <w:rsid w:val="00AA212A"/>
    <w:rsid w:val="00AA28E0"/>
    <w:rsid w:val="00AA3E82"/>
    <w:rsid w:val="00AB5404"/>
    <w:rsid w:val="00AC1C7A"/>
    <w:rsid w:val="00AC2C81"/>
    <w:rsid w:val="00AC5878"/>
    <w:rsid w:val="00AC6247"/>
    <w:rsid w:val="00AD19BE"/>
    <w:rsid w:val="00AD20C0"/>
    <w:rsid w:val="00AD3781"/>
    <w:rsid w:val="00AD389C"/>
    <w:rsid w:val="00AD3A50"/>
    <w:rsid w:val="00AD51F2"/>
    <w:rsid w:val="00AE0F71"/>
    <w:rsid w:val="00AE6459"/>
    <w:rsid w:val="00AF5973"/>
    <w:rsid w:val="00B0015C"/>
    <w:rsid w:val="00B00861"/>
    <w:rsid w:val="00B0111A"/>
    <w:rsid w:val="00B0471F"/>
    <w:rsid w:val="00B04C82"/>
    <w:rsid w:val="00B115AA"/>
    <w:rsid w:val="00B12B1D"/>
    <w:rsid w:val="00B14397"/>
    <w:rsid w:val="00B14787"/>
    <w:rsid w:val="00B2425C"/>
    <w:rsid w:val="00B2602E"/>
    <w:rsid w:val="00B30B74"/>
    <w:rsid w:val="00B4107A"/>
    <w:rsid w:val="00B41C2A"/>
    <w:rsid w:val="00B561C3"/>
    <w:rsid w:val="00B56C8C"/>
    <w:rsid w:val="00B60357"/>
    <w:rsid w:val="00B61463"/>
    <w:rsid w:val="00B6784F"/>
    <w:rsid w:val="00B7054F"/>
    <w:rsid w:val="00B75E1C"/>
    <w:rsid w:val="00B765A2"/>
    <w:rsid w:val="00B77F48"/>
    <w:rsid w:val="00B85A18"/>
    <w:rsid w:val="00B86CE4"/>
    <w:rsid w:val="00B92D6D"/>
    <w:rsid w:val="00B955A2"/>
    <w:rsid w:val="00BA1BB4"/>
    <w:rsid w:val="00BA2514"/>
    <w:rsid w:val="00BA342A"/>
    <w:rsid w:val="00BB1159"/>
    <w:rsid w:val="00BB3E7E"/>
    <w:rsid w:val="00BB66D7"/>
    <w:rsid w:val="00BC0128"/>
    <w:rsid w:val="00BC2834"/>
    <w:rsid w:val="00BC4B23"/>
    <w:rsid w:val="00BC7F3B"/>
    <w:rsid w:val="00BD2B4D"/>
    <w:rsid w:val="00BE25FD"/>
    <w:rsid w:val="00BE501D"/>
    <w:rsid w:val="00BF3553"/>
    <w:rsid w:val="00BF370C"/>
    <w:rsid w:val="00BF49FA"/>
    <w:rsid w:val="00BF4C45"/>
    <w:rsid w:val="00C15D64"/>
    <w:rsid w:val="00C23A35"/>
    <w:rsid w:val="00C304AE"/>
    <w:rsid w:val="00C32AB2"/>
    <w:rsid w:val="00C351EC"/>
    <w:rsid w:val="00C35DB7"/>
    <w:rsid w:val="00C44780"/>
    <w:rsid w:val="00C53CF0"/>
    <w:rsid w:val="00C54AB7"/>
    <w:rsid w:val="00C6047E"/>
    <w:rsid w:val="00C6123A"/>
    <w:rsid w:val="00C6232C"/>
    <w:rsid w:val="00C6652C"/>
    <w:rsid w:val="00C80F0E"/>
    <w:rsid w:val="00C8158D"/>
    <w:rsid w:val="00C837CD"/>
    <w:rsid w:val="00C90E0F"/>
    <w:rsid w:val="00C91482"/>
    <w:rsid w:val="00C921C2"/>
    <w:rsid w:val="00CA0F43"/>
    <w:rsid w:val="00CA4060"/>
    <w:rsid w:val="00CA660E"/>
    <w:rsid w:val="00CA77A4"/>
    <w:rsid w:val="00CA7C72"/>
    <w:rsid w:val="00CB7685"/>
    <w:rsid w:val="00CC0040"/>
    <w:rsid w:val="00CC0599"/>
    <w:rsid w:val="00CC1273"/>
    <w:rsid w:val="00CC4487"/>
    <w:rsid w:val="00CC6235"/>
    <w:rsid w:val="00CC69F2"/>
    <w:rsid w:val="00CD19A7"/>
    <w:rsid w:val="00CD45DD"/>
    <w:rsid w:val="00CD60C5"/>
    <w:rsid w:val="00CE3B07"/>
    <w:rsid w:val="00CE51D9"/>
    <w:rsid w:val="00CE6EFC"/>
    <w:rsid w:val="00CE762B"/>
    <w:rsid w:val="00CF142E"/>
    <w:rsid w:val="00CF1840"/>
    <w:rsid w:val="00CF3895"/>
    <w:rsid w:val="00CF4467"/>
    <w:rsid w:val="00CF57B1"/>
    <w:rsid w:val="00CF5DF9"/>
    <w:rsid w:val="00D00073"/>
    <w:rsid w:val="00D00C49"/>
    <w:rsid w:val="00D01CEF"/>
    <w:rsid w:val="00D043E9"/>
    <w:rsid w:val="00D05498"/>
    <w:rsid w:val="00D073CA"/>
    <w:rsid w:val="00D119F8"/>
    <w:rsid w:val="00D16AD4"/>
    <w:rsid w:val="00D21126"/>
    <w:rsid w:val="00D25997"/>
    <w:rsid w:val="00D26260"/>
    <w:rsid w:val="00D3075E"/>
    <w:rsid w:val="00D323C9"/>
    <w:rsid w:val="00D3304D"/>
    <w:rsid w:val="00D363D9"/>
    <w:rsid w:val="00D47525"/>
    <w:rsid w:val="00D5297B"/>
    <w:rsid w:val="00D561F8"/>
    <w:rsid w:val="00D61671"/>
    <w:rsid w:val="00D6491F"/>
    <w:rsid w:val="00D67B8C"/>
    <w:rsid w:val="00D70BD9"/>
    <w:rsid w:val="00D70D08"/>
    <w:rsid w:val="00D82703"/>
    <w:rsid w:val="00D82EDC"/>
    <w:rsid w:val="00D837D0"/>
    <w:rsid w:val="00D84DE3"/>
    <w:rsid w:val="00D90399"/>
    <w:rsid w:val="00D94B26"/>
    <w:rsid w:val="00DA084B"/>
    <w:rsid w:val="00DA4416"/>
    <w:rsid w:val="00DA778E"/>
    <w:rsid w:val="00DA7A0F"/>
    <w:rsid w:val="00DB0124"/>
    <w:rsid w:val="00DB1487"/>
    <w:rsid w:val="00DB1BE7"/>
    <w:rsid w:val="00DB4595"/>
    <w:rsid w:val="00DB4C7E"/>
    <w:rsid w:val="00DB711B"/>
    <w:rsid w:val="00DC1DAE"/>
    <w:rsid w:val="00DC250B"/>
    <w:rsid w:val="00DC2DB8"/>
    <w:rsid w:val="00DC5037"/>
    <w:rsid w:val="00DC54FB"/>
    <w:rsid w:val="00DC57B3"/>
    <w:rsid w:val="00DD0BFB"/>
    <w:rsid w:val="00DE0D1D"/>
    <w:rsid w:val="00DE1118"/>
    <w:rsid w:val="00DE25CB"/>
    <w:rsid w:val="00DE6E1F"/>
    <w:rsid w:val="00E024E5"/>
    <w:rsid w:val="00E04B46"/>
    <w:rsid w:val="00E1374A"/>
    <w:rsid w:val="00E152C0"/>
    <w:rsid w:val="00E15CC7"/>
    <w:rsid w:val="00E20195"/>
    <w:rsid w:val="00E244CD"/>
    <w:rsid w:val="00E314F2"/>
    <w:rsid w:val="00E31F29"/>
    <w:rsid w:val="00E419A2"/>
    <w:rsid w:val="00E436CF"/>
    <w:rsid w:val="00E43ED1"/>
    <w:rsid w:val="00E61577"/>
    <w:rsid w:val="00E626AB"/>
    <w:rsid w:val="00E635CE"/>
    <w:rsid w:val="00E677BA"/>
    <w:rsid w:val="00E71829"/>
    <w:rsid w:val="00E72E8B"/>
    <w:rsid w:val="00E73ED4"/>
    <w:rsid w:val="00E81875"/>
    <w:rsid w:val="00E8473D"/>
    <w:rsid w:val="00E86BCE"/>
    <w:rsid w:val="00E87158"/>
    <w:rsid w:val="00E94EFD"/>
    <w:rsid w:val="00E96A4E"/>
    <w:rsid w:val="00E97BD4"/>
    <w:rsid w:val="00E97F56"/>
    <w:rsid w:val="00EA48D5"/>
    <w:rsid w:val="00EB2950"/>
    <w:rsid w:val="00EB432A"/>
    <w:rsid w:val="00EC12AD"/>
    <w:rsid w:val="00EC1ED5"/>
    <w:rsid w:val="00EC53E4"/>
    <w:rsid w:val="00ED2987"/>
    <w:rsid w:val="00ED3B6F"/>
    <w:rsid w:val="00ED76C4"/>
    <w:rsid w:val="00EE0689"/>
    <w:rsid w:val="00EE1AA9"/>
    <w:rsid w:val="00EE67CD"/>
    <w:rsid w:val="00EE781B"/>
    <w:rsid w:val="00EF7C84"/>
    <w:rsid w:val="00F001A3"/>
    <w:rsid w:val="00F1003E"/>
    <w:rsid w:val="00F10FFA"/>
    <w:rsid w:val="00F14986"/>
    <w:rsid w:val="00F20F0E"/>
    <w:rsid w:val="00F30153"/>
    <w:rsid w:val="00F3119E"/>
    <w:rsid w:val="00F34FAE"/>
    <w:rsid w:val="00F3792C"/>
    <w:rsid w:val="00F43634"/>
    <w:rsid w:val="00F442FE"/>
    <w:rsid w:val="00F44EA7"/>
    <w:rsid w:val="00F47151"/>
    <w:rsid w:val="00F50CB5"/>
    <w:rsid w:val="00F526CA"/>
    <w:rsid w:val="00F70668"/>
    <w:rsid w:val="00F72EB5"/>
    <w:rsid w:val="00F76060"/>
    <w:rsid w:val="00F821D9"/>
    <w:rsid w:val="00F869F5"/>
    <w:rsid w:val="00F91218"/>
    <w:rsid w:val="00F96BDA"/>
    <w:rsid w:val="00F97ABD"/>
    <w:rsid w:val="00FA0A7D"/>
    <w:rsid w:val="00FA120F"/>
    <w:rsid w:val="00FB21F1"/>
    <w:rsid w:val="00FB4943"/>
    <w:rsid w:val="00FC366C"/>
    <w:rsid w:val="00FC49BE"/>
    <w:rsid w:val="00FC4C2B"/>
    <w:rsid w:val="00FD053A"/>
    <w:rsid w:val="00FD1726"/>
    <w:rsid w:val="00FD1FB8"/>
    <w:rsid w:val="00FE0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EF412"/>
  <w15:docId w15:val="{1010ACE1-2717-42A7-AAE5-FBF1D375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AA0"/>
    <w:rPr>
      <w:sz w:val="24"/>
      <w:szCs w:val="24"/>
      <w:lang w:val="en-US" w:eastAsia="en-US"/>
    </w:rPr>
  </w:style>
  <w:style w:type="paragraph" w:styleId="Heading2">
    <w:name w:val="heading 2"/>
    <w:basedOn w:val="Normal"/>
    <w:next w:val="Normal"/>
    <w:link w:val="Heading2Char"/>
    <w:autoRedefine/>
    <w:qFormat/>
    <w:rsid w:val="00E73ED4"/>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1200"/>
        <w:tab w:val="num" w:pos="500"/>
      </w:tabs>
      <w:spacing w:before="120" w:after="240"/>
      <w:ind w:left="499" w:hanging="499"/>
      <w:outlineLvl w:val="1"/>
    </w:pPr>
    <w:rPr>
      <w:rFonts w:eastAsia="Times New Roman"/>
      <w:b/>
      <w:szCs w:val="20"/>
      <w:bdr w:val="none" w:sz="0" w:space="0" w:color="auto"/>
      <w:lang w:val="en-GB"/>
    </w:rPr>
  </w:style>
  <w:style w:type="paragraph" w:styleId="Heading3">
    <w:name w:val="heading 3"/>
    <w:basedOn w:val="Normal"/>
    <w:next w:val="Normal"/>
    <w:link w:val="Heading3Char"/>
    <w:autoRedefine/>
    <w:qFormat/>
    <w:rsid w:val="00E73ED4"/>
    <w:pPr>
      <w:keepNext/>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hanging="567"/>
      <w:jc w:val="both"/>
      <w:outlineLvl w:val="2"/>
    </w:pPr>
    <w:rPr>
      <w:rFonts w:eastAsia="Times New Roman"/>
      <w:b/>
      <w:sz w:val="22"/>
      <w:szCs w:val="22"/>
      <w:bdr w:val="none" w:sz="0" w:space="0" w:color="auto"/>
      <w:lang w:val="en-GB" w:eastAsia="en-GB"/>
    </w:rPr>
  </w:style>
  <w:style w:type="paragraph" w:styleId="Heading4">
    <w:name w:val="heading 4"/>
    <w:basedOn w:val="Normal"/>
    <w:next w:val="Normal"/>
    <w:link w:val="Heading4Char"/>
    <w:qFormat/>
    <w:rsid w:val="00E73ED4"/>
    <w:pPr>
      <w:keepNext/>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3"/>
    </w:pPr>
    <w:rPr>
      <w:rFonts w:ascii="Arial" w:eastAsia="Times New Roman" w:hAnsi="Arial"/>
      <w:sz w:val="20"/>
      <w:szCs w:val="20"/>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styleId="NoSpacing">
    <w:name w:val="No Spacing"/>
    <w:rPr>
      <w:rFonts w:ascii="Calibri" w:hAnsi="Calibri" w:cs="Arial Unicode MS"/>
      <w:color w:val="000000"/>
      <w:sz w:val="22"/>
      <w:szCs w:val="22"/>
      <w:u w:color="000000"/>
      <w:lang w:val="en-US"/>
    </w:rPr>
  </w:style>
  <w:style w:type="character" w:styleId="UnresolvedMention">
    <w:name w:val="Unresolved Mention"/>
    <w:basedOn w:val="DefaultParagraphFont"/>
    <w:uiPriority w:val="99"/>
    <w:semiHidden/>
    <w:unhideWhenUsed/>
    <w:rsid w:val="00D00073"/>
    <w:rPr>
      <w:color w:val="605E5C"/>
      <w:shd w:val="clear" w:color="auto" w:fill="E1DFDD"/>
    </w:rPr>
  </w:style>
  <w:style w:type="paragraph" w:styleId="Title">
    <w:name w:val="Title"/>
    <w:basedOn w:val="Normal"/>
    <w:next w:val="Normal"/>
    <w:link w:val="TitleChar"/>
    <w:uiPriority w:val="10"/>
    <w:qFormat/>
    <w:rsid w:val="00EE67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67CD"/>
    <w:rPr>
      <w:rFonts w:asciiTheme="majorHAnsi" w:eastAsiaTheme="majorEastAsia" w:hAnsiTheme="majorHAnsi" w:cstheme="majorBidi"/>
      <w:spacing w:val="-10"/>
      <w:kern w:val="28"/>
      <w:sz w:val="56"/>
      <w:szCs w:val="56"/>
      <w:lang w:val="en-US" w:eastAsia="en-US"/>
    </w:rPr>
  </w:style>
  <w:style w:type="character" w:customStyle="1" w:styleId="Heading2Char">
    <w:name w:val="Heading 2 Char"/>
    <w:basedOn w:val="DefaultParagraphFont"/>
    <w:link w:val="Heading2"/>
    <w:rsid w:val="00E73ED4"/>
    <w:rPr>
      <w:rFonts w:eastAsia="Times New Roman"/>
      <w:b/>
      <w:sz w:val="24"/>
      <w:bdr w:val="none" w:sz="0" w:space="0" w:color="auto"/>
      <w:lang w:eastAsia="en-US"/>
    </w:rPr>
  </w:style>
  <w:style w:type="character" w:customStyle="1" w:styleId="Heading3Char">
    <w:name w:val="Heading 3 Char"/>
    <w:basedOn w:val="DefaultParagraphFont"/>
    <w:link w:val="Heading3"/>
    <w:rsid w:val="00E73ED4"/>
    <w:rPr>
      <w:rFonts w:eastAsia="Times New Roman"/>
      <w:b/>
      <w:sz w:val="22"/>
      <w:szCs w:val="22"/>
      <w:bdr w:val="none" w:sz="0" w:space="0" w:color="auto"/>
    </w:rPr>
  </w:style>
  <w:style w:type="character" w:customStyle="1" w:styleId="Heading4Char">
    <w:name w:val="Heading 4 Char"/>
    <w:basedOn w:val="DefaultParagraphFont"/>
    <w:link w:val="Heading4"/>
    <w:rsid w:val="00E73ED4"/>
    <w:rPr>
      <w:rFonts w:ascii="Arial" w:eastAsia="Times New Roman" w:hAnsi="Arial"/>
      <w:bdr w:val="none" w:sz="0" w:space="0" w:color="auto"/>
    </w:rPr>
  </w:style>
  <w:style w:type="paragraph" w:styleId="ListParagraph">
    <w:name w:val="List Paragraph"/>
    <w:basedOn w:val="Normal"/>
    <w:uiPriority w:val="34"/>
    <w:qFormat/>
    <w:rsid w:val="00A44DA4"/>
    <w:pPr>
      <w:ind w:left="720"/>
      <w:contextualSpacing/>
    </w:pPr>
  </w:style>
  <w:style w:type="table" w:styleId="TableGrid">
    <w:name w:val="Table Grid"/>
    <w:basedOn w:val="TableNormal"/>
    <w:uiPriority w:val="39"/>
    <w:rsid w:val="00911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61671"/>
    <w:rPr>
      <w:sz w:val="20"/>
      <w:szCs w:val="20"/>
    </w:rPr>
  </w:style>
  <w:style w:type="character" w:customStyle="1" w:styleId="FootnoteTextChar">
    <w:name w:val="Footnote Text Char"/>
    <w:basedOn w:val="DefaultParagraphFont"/>
    <w:link w:val="FootnoteText"/>
    <w:uiPriority w:val="99"/>
    <w:semiHidden/>
    <w:rsid w:val="00D61671"/>
    <w:rPr>
      <w:lang w:val="en-US" w:eastAsia="en-US"/>
    </w:rPr>
  </w:style>
  <w:style w:type="character" w:styleId="FootnoteReference">
    <w:name w:val="footnote reference"/>
    <w:basedOn w:val="DefaultParagraphFont"/>
    <w:uiPriority w:val="99"/>
    <w:semiHidden/>
    <w:unhideWhenUsed/>
    <w:rsid w:val="00D61671"/>
    <w:rPr>
      <w:vertAlign w:val="superscript"/>
    </w:rPr>
  </w:style>
  <w:style w:type="paragraph" w:styleId="Revision">
    <w:name w:val="Revision"/>
    <w:hidden/>
    <w:uiPriority w:val="99"/>
    <w:semiHidden/>
    <w:rsid w:val="005B3AA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6C7E2D"/>
    <w:rPr>
      <w:sz w:val="16"/>
      <w:szCs w:val="16"/>
    </w:rPr>
  </w:style>
  <w:style w:type="paragraph" w:styleId="CommentText">
    <w:name w:val="annotation text"/>
    <w:basedOn w:val="Normal"/>
    <w:link w:val="CommentTextChar"/>
    <w:uiPriority w:val="99"/>
    <w:unhideWhenUsed/>
    <w:rsid w:val="006C7E2D"/>
    <w:rPr>
      <w:sz w:val="20"/>
      <w:szCs w:val="20"/>
    </w:rPr>
  </w:style>
  <w:style w:type="character" w:customStyle="1" w:styleId="CommentTextChar">
    <w:name w:val="Comment Text Char"/>
    <w:basedOn w:val="DefaultParagraphFont"/>
    <w:link w:val="CommentText"/>
    <w:uiPriority w:val="99"/>
    <w:rsid w:val="006C7E2D"/>
    <w:rPr>
      <w:lang w:val="en-US" w:eastAsia="en-US"/>
    </w:rPr>
  </w:style>
  <w:style w:type="paragraph" w:styleId="CommentSubject">
    <w:name w:val="annotation subject"/>
    <w:basedOn w:val="CommentText"/>
    <w:next w:val="CommentText"/>
    <w:link w:val="CommentSubjectChar"/>
    <w:uiPriority w:val="99"/>
    <w:semiHidden/>
    <w:unhideWhenUsed/>
    <w:rsid w:val="006C7E2D"/>
    <w:rPr>
      <w:b/>
      <w:bCs/>
    </w:rPr>
  </w:style>
  <w:style w:type="character" w:customStyle="1" w:styleId="CommentSubjectChar">
    <w:name w:val="Comment Subject Char"/>
    <w:basedOn w:val="CommentTextChar"/>
    <w:link w:val="CommentSubject"/>
    <w:uiPriority w:val="99"/>
    <w:semiHidden/>
    <w:rsid w:val="006C7E2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1@smartbalkansprojec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99352f-5f8f-49b8-91c8-e59bb3811133">
      <Terms xmlns="http://schemas.microsoft.com/office/infopath/2007/PartnerControls"/>
    </lcf76f155ced4ddcb4097134ff3c332f>
    <TaxCatchAll xmlns="8ab65ae7-a56e-4a4f-a327-d9a6a2e91b2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13BB9D3C531AF40A6BD37441FA241DB" ma:contentTypeVersion="15" ma:contentTypeDescription="Create a new document." ma:contentTypeScope="" ma:versionID="cb7ae73d531843f9c6d84e030e1851d0">
  <xsd:schema xmlns:xsd="http://www.w3.org/2001/XMLSchema" xmlns:xs="http://www.w3.org/2001/XMLSchema" xmlns:p="http://schemas.microsoft.com/office/2006/metadata/properties" xmlns:ns2="c199352f-5f8f-49b8-91c8-e59bb3811133" xmlns:ns3="8ab65ae7-a56e-4a4f-a327-d9a6a2e91b2e" targetNamespace="http://schemas.microsoft.com/office/2006/metadata/properties" ma:root="true" ma:fieldsID="d64834c2477abd6f123f0dfed29edae3" ns2:_="" ns3:_="">
    <xsd:import namespace="c199352f-5f8f-49b8-91c8-e59bb3811133"/>
    <xsd:import namespace="8ab65ae7-a56e-4a4f-a327-d9a6a2e91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9352f-5f8f-49b8-91c8-e59bb3811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d8fecd-b23b-4429-9079-061d09a322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b65ae7-a56e-4a4f-a327-d9a6a2e91b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486365-dc5b-4bfb-946f-74b26debf12d}" ma:internalName="TaxCatchAll" ma:showField="CatchAllData" ma:web="8ab65ae7-a56e-4a4f-a327-d9a6a2e91b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4EAF7D-01B1-48DA-A334-11DEAABE91A0}">
  <ds:schemaRefs>
    <ds:schemaRef ds:uri="http://schemas.microsoft.com/sharepoint/v3/contenttype/forms"/>
  </ds:schemaRefs>
</ds:datastoreItem>
</file>

<file path=customXml/itemProps2.xml><?xml version="1.0" encoding="utf-8"?>
<ds:datastoreItem xmlns:ds="http://schemas.openxmlformats.org/officeDocument/2006/customXml" ds:itemID="{F4A865BB-17EB-4A57-9ECB-F4018799D2FA}">
  <ds:schemaRefs>
    <ds:schemaRef ds:uri="http://schemas.microsoft.com/office/2006/metadata/properties"/>
    <ds:schemaRef ds:uri="http://schemas.microsoft.com/office/infopath/2007/PartnerControls"/>
    <ds:schemaRef ds:uri="c199352f-5f8f-49b8-91c8-e59bb3811133"/>
    <ds:schemaRef ds:uri="8ab65ae7-a56e-4a4f-a327-d9a6a2e91b2e"/>
  </ds:schemaRefs>
</ds:datastoreItem>
</file>

<file path=customXml/itemProps3.xml><?xml version="1.0" encoding="utf-8"?>
<ds:datastoreItem xmlns:ds="http://schemas.openxmlformats.org/officeDocument/2006/customXml" ds:itemID="{4C2DB77E-9D3F-4315-B135-45B7813F8232}">
  <ds:schemaRefs>
    <ds:schemaRef ds:uri="http://schemas.openxmlformats.org/officeDocument/2006/bibliography"/>
  </ds:schemaRefs>
</ds:datastoreItem>
</file>

<file path=customXml/itemProps4.xml><?xml version="1.0" encoding="utf-8"?>
<ds:datastoreItem xmlns:ds="http://schemas.openxmlformats.org/officeDocument/2006/customXml" ds:itemID="{F27DB144-3B43-4C3A-A6F2-791A0374F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9352f-5f8f-49b8-91c8-e59bb3811133"/>
    <ds:schemaRef ds:uri="8ab65ae7-a56e-4a4f-a327-d9a6a2e91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3419</Words>
  <Characters>19489</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Dajana Cvjetkovic</dc:creator>
  <cp:lastModifiedBy>Emina Musija</cp:lastModifiedBy>
  <cp:revision>2</cp:revision>
  <dcterms:created xsi:type="dcterms:W3CDTF">2022-07-04T15:13:00Z</dcterms:created>
  <dcterms:modified xsi:type="dcterms:W3CDTF">2022-07-04T15:13:00Z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0x010100313BB9D3C531AF40A6BD37441FA241DB</vt:lpwstr>
  </property>
  <property fmtid="{D5CDD505-2E9C-101B-9397-08002B2CF9AE}" pid="3" name="MediaServiceImageTags">
    <vt:lpwstr/>
  </property>
</Properties>
</file>